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a-Siatka"/>
        <w:tblW w:w="10598" w:type="dxa"/>
        <w:tblLayout w:type="fixed"/>
        <w:tblLook w:val="04A0"/>
      </w:tblPr>
      <w:tblGrid>
        <w:gridCol w:w="534"/>
        <w:gridCol w:w="1275"/>
        <w:gridCol w:w="3261"/>
        <w:gridCol w:w="2693"/>
        <w:gridCol w:w="1417"/>
        <w:gridCol w:w="709"/>
        <w:gridCol w:w="709"/>
      </w:tblGrid>
      <w:tr w:rsidR="0023435F" w:rsidRPr="000A1557" w:rsidTr="00D23227">
        <w:trPr>
          <w:gridAfter w:val="2"/>
          <w:wAfter w:w="1418" w:type="dxa"/>
        </w:trPr>
        <w:tc>
          <w:tcPr>
            <w:tcW w:w="9180" w:type="dxa"/>
            <w:gridSpan w:val="5"/>
            <w:tcBorders>
              <w:top w:val="single" w:sz="4" w:space="0" w:color="auto"/>
              <w:left w:val="single" w:sz="4" w:space="0" w:color="auto"/>
              <w:bottom w:val="single" w:sz="4" w:space="0" w:color="auto"/>
              <w:right w:val="single" w:sz="4" w:space="0" w:color="auto"/>
            </w:tcBorders>
            <w:hideMark/>
          </w:tcPr>
          <w:p w:rsidR="0023435F" w:rsidRPr="00D23227" w:rsidRDefault="0023435F" w:rsidP="005F2B7E">
            <w:pPr>
              <w:jc w:val="center"/>
              <w:rPr>
                <w:rFonts w:cs="Calibri"/>
                <w:szCs w:val="24"/>
              </w:rPr>
            </w:pPr>
            <w:r w:rsidRPr="00D23227">
              <w:rPr>
                <w:rFonts w:cs="Calibri"/>
                <w:b/>
                <w:szCs w:val="24"/>
              </w:rPr>
              <w:t>Grupa V  Temat tygodnia</w:t>
            </w:r>
            <w:r w:rsidRPr="00D23227">
              <w:rPr>
                <w:rFonts w:cs="Calibri"/>
                <w:szCs w:val="24"/>
              </w:rPr>
              <w:t>: Marcowa pogoda 25-28.03.2020</w:t>
            </w:r>
          </w:p>
        </w:tc>
      </w:tr>
      <w:tr w:rsidR="0023435F" w:rsidRPr="000A1557" w:rsidTr="00D23227">
        <w:trPr>
          <w:gridAfter w:val="2"/>
          <w:wAfter w:w="1418" w:type="dxa"/>
        </w:trPr>
        <w:tc>
          <w:tcPr>
            <w:tcW w:w="9180" w:type="dxa"/>
            <w:gridSpan w:val="5"/>
            <w:tcBorders>
              <w:top w:val="single" w:sz="4" w:space="0" w:color="auto"/>
              <w:left w:val="single" w:sz="4" w:space="0" w:color="auto"/>
              <w:bottom w:val="single" w:sz="4" w:space="0" w:color="auto"/>
              <w:right w:val="single" w:sz="4" w:space="0" w:color="auto"/>
            </w:tcBorders>
            <w:hideMark/>
          </w:tcPr>
          <w:p w:rsidR="0023435F" w:rsidRPr="00D23227" w:rsidRDefault="0023435F" w:rsidP="005F2B7E">
            <w:pPr>
              <w:ind w:left="284" w:hanging="284"/>
              <w:rPr>
                <w:rFonts w:asciiTheme="minorHAnsi" w:hAnsiTheme="minorHAnsi" w:cstheme="minorHAnsi"/>
                <w:b/>
                <w:szCs w:val="24"/>
              </w:rPr>
            </w:pPr>
            <w:r w:rsidRPr="00D23227">
              <w:rPr>
                <w:rFonts w:asciiTheme="minorHAnsi" w:hAnsiTheme="minorHAnsi" w:cstheme="minorHAnsi"/>
                <w:b/>
                <w:szCs w:val="24"/>
              </w:rPr>
              <w:t>Treści programowe:</w:t>
            </w:r>
          </w:p>
          <w:p w:rsidR="0023435F" w:rsidRPr="00D23227" w:rsidRDefault="0023435F" w:rsidP="005F2B7E">
            <w:pPr>
              <w:ind w:left="284" w:hanging="284"/>
              <w:rPr>
                <w:rFonts w:asciiTheme="minorHAnsi" w:hAnsiTheme="minorHAnsi" w:cstheme="minorHAnsi"/>
                <w:b/>
                <w:szCs w:val="24"/>
              </w:rPr>
            </w:pPr>
            <w:r w:rsidRPr="00D23227">
              <w:rPr>
                <w:rFonts w:asciiTheme="minorHAnsi" w:hAnsiTheme="minorHAnsi" w:cstheme="minorHAnsi"/>
                <w:b/>
                <w:szCs w:val="24"/>
              </w:rPr>
              <w:t>Przyroda</w:t>
            </w:r>
          </w:p>
          <w:p w:rsidR="0023435F" w:rsidRPr="00D23227" w:rsidRDefault="0023435F" w:rsidP="005F2B7E">
            <w:pPr>
              <w:ind w:left="284" w:hanging="284"/>
              <w:rPr>
                <w:rFonts w:asciiTheme="minorHAnsi" w:hAnsiTheme="minorHAnsi" w:cstheme="minorHAnsi"/>
                <w:i/>
                <w:szCs w:val="24"/>
              </w:rPr>
            </w:pPr>
            <w:r w:rsidRPr="00D23227">
              <w:rPr>
                <w:rFonts w:asciiTheme="minorHAnsi" w:hAnsiTheme="minorHAnsi" w:cstheme="minorHAnsi"/>
                <w:i/>
                <w:szCs w:val="24"/>
              </w:rPr>
              <w:t>Przyroda wiosną</w:t>
            </w:r>
          </w:p>
          <w:p w:rsidR="00D23227" w:rsidRPr="00D23227" w:rsidRDefault="0023435F" w:rsidP="0023435F">
            <w:pPr>
              <w:numPr>
                <w:ilvl w:val="0"/>
                <w:numId w:val="6"/>
              </w:numPr>
              <w:ind w:left="284" w:hanging="284"/>
              <w:contextualSpacing/>
              <w:rPr>
                <w:rFonts w:asciiTheme="minorHAnsi" w:hAnsiTheme="minorHAnsi" w:cstheme="minorHAnsi"/>
                <w:szCs w:val="24"/>
              </w:rPr>
            </w:pPr>
            <w:r w:rsidRPr="00D23227">
              <w:rPr>
                <w:rFonts w:asciiTheme="minorHAnsi" w:hAnsiTheme="minorHAnsi" w:cstheme="minorHAnsi"/>
                <w:szCs w:val="24"/>
              </w:rPr>
              <w:t>Obserwowanie zmian zachodzących przed zbliżającą się wiosną (przedwiośnie)</w:t>
            </w:r>
          </w:p>
          <w:p w:rsidR="00D23227" w:rsidRPr="00D23227" w:rsidRDefault="0023435F" w:rsidP="0023435F">
            <w:pPr>
              <w:numPr>
                <w:ilvl w:val="0"/>
                <w:numId w:val="6"/>
              </w:numPr>
              <w:ind w:left="284" w:hanging="284"/>
              <w:contextualSpacing/>
              <w:rPr>
                <w:rFonts w:asciiTheme="minorHAnsi" w:hAnsiTheme="minorHAnsi" w:cstheme="minorHAnsi"/>
                <w:szCs w:val="24"/>
              </w:rPr>
            </w:pPr>
            <w:r w:rsidRPr="00D23227">
              <w:rPr>
                <w:rFonts w:asciiTheme="minorHAnsi" w:hAnsiTheme="minorHAnsi" w:cstheme="minorHAnsi"/>
                <w:szCs w:val="24"/>
              </w:rPr>
              <w:t xml:space="preserve"> – coraz dłuższe dni, coraz wyższa temperatura, topnienie śniegu, lodu, pojawiające </w:t>
            </w:r>
          </w:p>
          <w:p w:rsidR="00D23227" w:rsidRPr="00D23227" w:rsidRDefault="0023435F" w:rsidP="0023435F">
            <w:pPr>
              <w:numPr>
                <w:ilvl w:val="0"/>
                <w:numId w:val="6"/>
              </w:numPr>
              <w:ind w:left="284" w:hanging="284"/>
              <w:contextualSpacing/>
              <w:rPr>
                <w:rFonts w:asciiTheme="minorHAnsi" w:hAnsiTheme="minorHAnsi" w:cstheme="minorHAnsi"/>
                <w:szCs w:val="24"/>
              </w:rPr>
            </w:pPr>
            <w:r w:rsidRPr="00D23227">
              <w:rPr>
                <w:rFonts w:asciiTheme="minorHAnsi" w:hAnsiTheme="minorHAnsi" w:cstheme="minorHAnsi"/>
                <w:szCs w:val="24"/>
              </w:rPr>
              <w:t>się pierwsze kwiaty (przebiśniegi, krokusy), powracające pierwsze ptaki (skowronki,</w:t>
            </w:r>
          </w:p>
          <w:p w:rsidR="0023435F" w:rsidRPr="00D23227" w:rsidRDefault="0023435F" w:rsidP="0023435F">
            <w:pPr>
              <w:numPr>
                <w:ilvl w:val="0"/>
                <w:numId w:val="6"/>
              </w:numPr>
              <w:ind w:left="284" w:hanging="284"/>
              <w:contextualSpacing/>
              <w:rPr>
                <w:rFonts w:asciiTheme="minorHAnsi" w:hAnsiTheme="minorHAnsi" w:cstheme="minorHAnsi"/>
                <w:szCs w:val="24"/>
              </w:rPr>
            </w:pPr>
            <w:r w:rsidRPr="00D23227">
              <w:rPr>
                <w:rFonts w:asciiTheme="minorHAnsi" w:hAnsiTheme="minorHAnsi" w:cstheme="minorHAnsi"/>
                <w:szCs w:val="24"/>
              </w:rPr>
              <w:t xml:space="preserve"> czajki, szpaki), kwitnienie wierzby i leszczyny; pojawianie się pąków na drzewach i krzewach.</w:t>
            </w:r>
          </w:p>
          <w:p w:rsidR="00D23227" w:rsidRPr="00D23227" w:rsidRDefault="0023435F" w:rsidP="005138FA">
            <w:pPr>
              <w:numPr>
                <w:ilvl w:val="0"/>
                <w:numId w:val="6"/>
              </w:numPr>
              <w:ind w:left="284" w:hanging="284"/>
              <w:contextualSpacing/>
              <w:rPr>
                <w:rFonts w:asciiTheme="minorHAnsi" w:hAnsiTheme="minorHAnsi" w:cstheme="minorHAnsi"/>
                <w:szCs w:val="24"/>
              </w:rPr>
            </w:pPr>
            <w:r w:rsidRPr="00D23227">
              <w:rPr>
                <w:rFonts w:asciiTheme="minorHAnsi" w:hAnsiTheme="minorHAnsi" w:cstheme="minorHAnsi"/>
                <w:szCs w:val="24"/>
              </w:rPr>
              <w:t>Obserwowanie zmieniających się warunków pogodowych; poznawanie składników pogody</w:t>
            </w:r>
          </w:p>
          <w:p w:rsidR="0023435F" w:rsidRPr="00D23227" w:rsidRDefault="0023435F" w:rsidP="005138FA">
            <w:pPr>
              <w:numPr>
                <w:ilvl w:val="0"/>
                <w:numId w:val="6"/>
              </w:numPr>
              <w:ind w:left="284" w:hanging="284"/>
              <w:contextualSpacing/>
              <w:rPr>
                <w:rFonts w:asciiTheme="minorHAnsi" w:hAnsiTheme="minorHAnsi" w:cstheme="minorHAnsi"/>
                <w:szCs w:val="24"/>
              </w:rPr>
            </w:pPr>
            <w:r w:rsidRPr="00D23227">
              <w:rPr>
                <w:rFonts w:asciiTheme="minorHAnsi" w:hAnsiTheme="minorHAnsi" w:cstheme="minorHAnsi"/>
                <w:szCs w:val="24"/>
              </w:rPr>
              <w:t xml:space="preserve"> temperatura, wiatr, opady</w:t>
            </w:r>
            <w:r w:rsidR="005138FA" w:rsidRPr="00D23227">
              <w:rPr>
                <w:rFonts w:asciiTheme="minorHAnsi" w:hAnsiTheme="minorHAnsi" w:cstheme="minorHAnsi"/>
                <w:szCs w:val="24"/>
              </w:rPr>
              <w:t xml:space="preserve">, ciśnienie; poznawanie </w:t>
            </w:r>
          </w:p>
          <w:p w:rsidR="0023435F" w:rsidRPr="00D23227" w:rsidRDefault="0023435F" w:rsidP="0023435F">
            <w:pPr>
              <w:numPr>
                <w:ilvl w:val="0"/>
                <w:numId w:val="7"/>
              </w:numPr>
              <w:ind w:left="284" w:hanging="284"/>
              <w:contextualSpacing/>
              <w:rPr>
                <w:rFonts w:asciiTheme="minorHAnsi" w:hAnsiTheme="minorHAnsi" w:cstheme="minorHAnsi"/>
                <w:szCs w:val="24"/>
              </w:rPr>
            </w:pPr>
            <w:r w:rsidRPr="00D23227">
              <w:rPr>
                <w:rFonts w:asciiTheme="minorHAnsi" w:hAnsiTheme="minorHAnsi" w:cstheme="minorHAnsi"/>
                <w:szCs w:val="24"/>
              </w:rPr>
              <w:t>Poznawanie norm ekologicznych – nakazu:</w:t>
            </w:r>
            <w:r w:rsidR="005F2B7E" w:rsidRPr="00D23227">
              <w:rPr>
                <w:rFonts w:asciiTheme="minorHAnsi" w:hAnsiTheme="minorHAnsi" w:cstheme="minorHAnsi"/>
                <w:szCs w:val="24"/>
              </w:rPr>
              <w:t xml:space="preserve">  </w:t>
            </w:r>
            <w:r w:rsidRPr="00D23227">
              <w:rPr>
                <w:rFonts w:asciiTheme="minorHAnsi" w:hAnsiTheme="minorHAnsi" w:cstheme="minorHAnsi"/>
                <w:szCs w:val="24"/>
              </w:rPr>
              <w:t>oszczędnego korzystania z wody.</w:t>
            </w:r>
          </w:p>
          <w:p w:rsidR="0023435F" w:rsidRPr="00D23227" w:rsidRDefault="0023435F" w:rsidP="005F2B7E">
            <w:pPr>
              <w:ind w:left="284" w:hanging="284"/>
              <w:rPr>
                <w:rFonts w:asciiTheme="minorHAnsi" w:hAnsiTheme="minorHAnsi" w:cstheme="minorHAnsi"/>
                <w:b/>
                <w:szCs w:val="24"/>
              </w:rPr>
            </w:pPr>
            <w:r w:rsidRPr="00D23227">
              <w:rPr>
                <w:rFonts w:asciiTheme="minorHAnsi" w:hAnsiTheme="minorHAnsi" w:cstheme="minorHAnsi"/>
                <w:b/>
                <w:szCs w:val="24"/>
              </w:rPr>
              <w:t>Procesy poznawcze</w:t>
            </w:r>
          </w:p>
          <w:p w:rsidR="0023435F" w:rsidRPr="00D23227" w:rsidRDefault="0023435F" w:rsidP="0023435F">
            <w:pPr>
              <w:numPr>
                <w:ilvl w:val="0"/>
                <w:numId w:val="5"/>
              </w:numPr>
              <w:ind w:left="284" w:hanging="284"/>
              <w:contextualSpacing/>
              <w:rPr>
                <w:rFonts w:asciiTheme="minorHAnsi" w:hAnsiTheme="minorHAnsi" w:cstheme="minorHAnsi"/>
                <w:szCs w:val="24"/>
              </w:rPr>
            </w:pPr>
            <w:r w:rsidRPr="00D23227">
              <w:rPr>
                <w:rFonts w:asciiTheme="minorHAnsi" w:hAnsiTheme="minorHAnsi" w:cstheme="minorHAnsi"/>
                <w:szCs w:val="24"/>
              </w:rPr>
              <w:t>Przekształcanie podanych rysunków w nowe, samodzielnie stworzone rysunki.</w:t>
            </w:r>
          </w:p>
          <w:p w:rsidR="0023435F" w:rsidRPr="00D23227" w:rsidRDefault="0023435F" w:rsidP="005F2B7E">
            <w:pPr>
              <w:ind w:left="284" w:hanging="284"/>
              <w:rPr>
                <w:rFonts w:asciiTheme="minorHAnsi" w:hAnsiTheme="minorHAnsi" w:cstheme="minorHAnsi"/>
                <w:b/>
                <w:szCs w:val="24"/>
              </w:rPr>
            </w:pPr>
            <w:r w:rsidRPr="00D23227">
              <w:rPr>
                <w:rFonts w:asciiTheme="minorHAnsi" w:hAnsiTheme="minorHAnsi" w:cstheme="minorHAnsi"/>
                <w:b/>
                <w:szCs w:val="24"/>
              </w:rPr>
              <w:t>Początkowa nauka czytania i pisania</w:t>
            </w:r>
          </w:p>
          <w:p w:rsidR="0023435F" w:rsidRPr="00D23227" w:rsidRDefault="0023435F" w:rsidP="0023435F">
            <w:pPr>
              <w:pStyle w:val="Akapitzlist"/>
              <w:numPr>
                <w:ilvl w:val="0"/>
                <w:numId w:val="8"/>
              </w:numPr>
              <w:spacing w:after="0" w:line="240" w:lineRule="auto"/>
              <w:ind w:left="284" w:hanging="284"/>
              <w:rPr>
                <w:rFonts w:asciiTheme="minorHAnsi" w:hAnsiTheme="minorHAnsi" w:cstheme="minorHAnsi"/>
                <w:sz w:val="24"/>
                <w:szCs w:val="24"/>
              </w:rPr>
            </w:pPr>
            <w:r w:rsidRPr="00D23227">
              <w:rPr>
                <w:rFonts w:asciiTheme="minorHAnsi" w:hAnsiTheme="minorHAnsi" w:cstheme="minorHAnsi"/>
                <w:sz w:val="24"/>
                <w:szCs w:val="24"/>
              </w:rPr>
              <w:t>Wyodrębnianie słów ze zdań – liczenie słów w zdaniach.</w:t>
            </w:r>
          </w:p>
          <w:p w:rsidR="0023435F" w:rsidRPr="00D23227" w:rsidRDefault="0023435F" w:rsidP="005F2B7E">
            <w:pPr>
              <w:pStyle w:val="Akapitzlist"/>
              <w:numPr>
                <w:ilvl w:val="0"/>
                <w:numId w:val="8"/>
              </w:numPr>
              <w:spacing w:after="0" w:line="240" w:lineRule="auto"/>
              <w:ind w:left="284" w:hanging="284"/>
              <w:rPr>
                <w:rFonts w:asciiTheme="minorHAnsi" w:hAnsiTheme="minorHAnsi" w:cstheme="minorHAnsi"/>
                <w:sz w:val="24"/>
                <w:szCs w:val="24"/>
              </w:rPr>
            </w:pPr>
            <w:r w:rsidRPr="00D23227">
              <w:rPr>
                <w:rFonts w:asciiTheme="minorHAnsi" w:hAnsiTheme="minorHAnsi" w:cstheme="minorHAnsi"/>
                <w:sz w:val="24"/>
                <w:szCs w:val="24"/>
              </w:rPr>
              <w:t>Wyodrębnianie ze słów głosek: w nagłosie, wygłosie, śródgłosie.</w:t>
            </w:r>
          </w:p>
          <w:p w:rsidR="005F2B7E" w:rsidRPr="00D23227" w:rsidRDefault="0023435F" w:rsidP="005F2B7E">
            <w:pPr>
              <w:pStyle w:val="Akapitzlist"/>
              <w:numPr>
                <w:ilvl w:val="0"/>
                <w:numId w:val="8"/>
              </w:numPr>
              <w:spacing w:after="0" w:line="240" w:lineRule="auto"/>
              <w:ind w:left="284" w:hanging="284"/>
              <w:rPr>
                <w:rFonts w:asciiTheme="minorHAnsi" w:hAnsiTheme="minorHAnsi" w:cstheme="minorHAnsi"/>
                <w:sz w:val="24"/>
                <w:szCs w:val="24"/>
              </w:rPr>
            </w:pPr>
            <w:r w:rsidRPr="00D23227">
              <w:rPr>
                <w:rFonts w:asciiTheme="minorHAnsi" w:hAnsiTheme="minorHAnsi" w:cstheme="minorHAnsi"/>
                <w:sz w:val="24"/>
                <w:szCs w:val="24"/>
              </w:rPr>
              <w:t>Czytanie całościowe wyrazów – nazw obrazków (lub równoważników zdań).</w:t>
            </w:r>
          </w:p>
          <w:p w:rsidR="0023435F" w:rsidRPr="00D23227" w:rsidRDefault="0023435F" w:rsidP="0023435F">
            <w:pPr>
              <w:pStyle w:val="Akapitzlist"/>
              <w:numPr>
                <w:ilvl w:val="0"/>
                <w:numId w:val="8"/>
              </w:numPr>
              <w:spacing w:after="0" w:line="240" w:lineRule="auto"/>
              <w:ind w:left="284" w:hanging="284"/>
              <w:rPr>
                <w:rFonts w:asciiTheme="minorHAnsi" w:hAnsiTheme="minorHAnsi" w:cstheme="minorHAnsi"/>
                <w:sz w:val="24"/>
                <w:szCs w:val="24"/>
              </w:rPr>
            </w:pPr>
            <w:r w:rsidRPr="00D23227">
              <w:rPr>
                <w:rFonts w:asciiTheme="minorHAnsi" w:hAnsiTheme="minorHAnsi" w:cstheme="minorHAnsi"/>
                <w:sz w:val="24"/>
                <w:szCs w:val="24"/>
              </w:rPr>
              <w:t>Układanie nazw obrazków z liter, odczytywanie ich.</w:t>
            </w:r>
          </w:p>
          <w:p w:rsidR="0023435F" w:rsidRPr="00D23227" w:rsidRDefault="0023435F" w:rsidP="005F2B7E">
            <w:pPr>
              <w:ind w:left="284" w:hanging="284"/>
              <w:rPr>
                <w:rFonts w:asciiTheme="minorHAnsi" w:hAnsiTheme="minorHAnsi" w:cstheme="minorHAnsi"/>
                <w:i/>
                <w:szCs w:val="24"/>
              </w:rPr>
            </w:pPr>
            <w:r w:rsidRPr="00D23227">
              <w:rPr>
                <w:rFonts w:asciiTheme="minorHAnsi" w:hAnsiTheme="minorHAnsi" w:cstheme="minorHAnsi"/>
                <w:i/>
                <w:szCs w:val="24"/>
              </w:rPr>
              <w:t>Przygotowanie do pisania</w:t>
            </w:r>
          </w:p>
          <w:p w:rsidR="0023435F" w:rsidRPr="00D23227" w:rsidRDefault="0023435F" w:rsidP="0023435F">
            <w:pPr>
              <w:pStyle w:val="Akapitzlist"/>
              <w:numPr>
                <w:ilvl w:val="0"/>
                <w:numId w:val="8"/>
              </w:numPr>
              <w:spacing w:after="0" w:line="240" w:lineRule="auto"/>
              <w:ind w:left="284" w:hanging="284"/>
              <w:rPr>
                <w:rFonts w:asciiTheme="minorHAnsi" w:hAnsiTheme="minorHAnsi" w:cstheme="minorHAnsi"/>
                <w:sz w:val="24"/>
                <w:szCs w:val="24"/>
              </w:rPr>
            </w:pPr>
            <w:r w:rsidRPr="00D23227">
              <w:rPr>
                <w:rFonts w:asciiTheme="minorHAnsi" w:hAnsiTheme="minorHAnsi" w:cstheme="minorHAnsi"/>
                <w:sz w:val="24"/>
                <w:szCs w:val="24"/>
              </w:rPr>
              <w:t>Dysponowanie sprawnością całego ciała, w tym sprawnością rąk.</w:t>
            </w:r>
          </w:p>
          <w:p w:rsidR="0023435F" w:rsidRPr="00D23227" w:rsidRDefault="0023435F" w:rsidP="0023435F">
            <w:pPr>
              <w:pStyle w:val="Akapitzlist"/>
              <w:numPr>
                <w:ilvl w:val="0"/>
                <w:numId w:val="8"/>
              </w:numPr>
              <w:spacing w:after="0" w:line="240" w:lineRule="auto"/>
              <w:ind w:left="284" w:hanging="284"/>
              <w:rPr>
                <w:rFonts w:asciiTheme="minorHAnsi" w:hAnsiTheme="minorHAnsi" w:cstheme="minorHAnsi"/>
                <w:sz w:val="24"/>
                <w:szCs w:val="24"/>
              </w:rPr>
            </w:pPr>
            <w:r w:rsidRPr="00D23227">
              <w:rPr>
                <w:rFonts w:asciiTheme="minorHAnsi" w:hAnsiTheme="minorHAnsi" w:cstheme="minorHAnsi"/>
                <w:sz w:val="24"/>
                <w:szCs w:val="24"/>
              </w:rPr>
              <w:t>Wykonywanie ćwiczeń grafomotorycznych.</w:t>
            </w:r>
          </w:p>
          <w:p w:rsidR="0023435F" w:rsidRPr="00D23227" w:rsidRDefault="0023435F" w:rsidP="0023435F">
            <w:pPr>
              <w:pStyle w:val="Akapitzlist"/>
              <w:numPr>
                <w:ilvl w:val="0"/>
                <w:numId w:val="8"/>
              </w:numPr>
              <w:spacing w:after="0" w:line="240" w:lineRule="auto"/>
              <w:ind w:left="284" w:hanging="284"/>
              <w:rPr>
                <w:rFonts w:asciiTheme="minorHAnsi" w:hAnsiTheme="minorHAnsi" w:cstheme="minorHAnsi"/>
                <w:sz w:val="24"/>
                <w:szCs w:val="24"/>
              </w:rPr>
            </w:pPr>
            <w:r w:rsidRPr="00D23227">
              <w:rPr>
                <w:rFonts w:asciiTheme="minorHAnsi" w:hAnsiTheme="minorHAnsi" w:cstheme="minorHAnsi"/>
                <w:sz w:val="24"/>
                <w:szCs w:val="24"/>
              </w:rPr>
              <w:t>Budzenie zainteresowania podejmowaniem prób pisania.</w:t>
            </w:r>
          </w:p>
          <w:p w:rsidR="0023435F" w:rsidRPr="00D23227" w:rsidRDefault="005138FA" w:rsidP="005138FA">
            <w:pPr>
              <w:ind w:left="284" w:hanging="284"/>
              <w:rPr>
                <w:rFonts w:asciiTheme="minorHAnsi" w:hAnsiTheme="minorHAnsi" w:cstheme="minorHAnsi"/>
                <w:b/>
                <w:szCs w:val="24"/>
              </w:rPr>
            </w:pPr>
            <w:r w:rsidRPr="00D23227">
              <w:rPr>
                <w:rFonts w:asciiTheme="minorHAnsi" w:hAnsiTheme="minorHAnsi" w:cstheme="minorHAnsi"/>
                <w:b/>
                <w:szCs w:val="24"/>
              </w:rPr>
              <w:t>Elementy matematyki</w:t>
            </w:r>
          </w:p>
          <w:p w:rsidR="0023435F" w:rsidRPr="00D23227" w:rsidRDefault="0023435F" w:rsidP="005138FA">
            <w:pPr>
              <w:numPr>
                <w:ilvl w:val="0"/>
                <w:numId w:val="5"/>
              </w:numPr>
              <w:ind w:left="284" w:hanging="284"/>
              <w:contextualSpacing/>
              <w:rPr>
                <w:rFonts w:asciiTheme="minorHAnsi" w:hAnsiTheme="minorHAnsi" w:cstheme="minorHAnsi"/>
                <w:szCs w:val="24"/>
              </w:rPr>
            </w:pPr>
            <w:r w:rsidRPr="00D23227">
              <w:rPr>
                <w:rFonts w:asciiTheme="minorHAnsi" w:hAnsiTheme="minorHAnsi" w:cstheme="minorHAnsi"/>
                <w:szCs w:val="24"/>
              </w:rPr>
              <w:t>Nazywanie kolejnych pór roku, dni tygodnia, miesięcy.</w:t>
            </w:r>
          </w:p>
          <w:p w:rsidR="00D23227" w:rsidRPr="00D23227" w:rsidRDefault="0023435F" w:rsidP="0023435F">
            <w:pPr>
              <w:pStyle w:val="Akapitzlist"/>
              <w:numPr>
                <w:ilvl w:val="0"/>
                <w:numId w:val="9"/>
              </w:numPr>
              <w:spacing w:after="0" w:line="240" w:lineRule="auto"/>
              <w:ind w:left="284" w:hanging="284"/>
              <w:rPr>
                <w:rFonts w:asciiTheme="minorHAnsi" w:hAnsiTheme="minorHAnsi" w:cstheme="minorHAnsi"/>
                <w:sz w:val="24"/>
                <w:szCs w:val="24"/>
              </w:rPr>
            </w:pPr>
            <w:r w:rsidRPr="00D23227">
              <w:rPr>
                <w:rFonts w:asciiTheme="minorHAnsi" w:hAnsiTheme="minorHAnsi" w:cstheme="minorHAnsi"/>
                <w:sz w:val="24"/>
                <w:szCs w:val="24"/>
              </w:rPr>
              <w:t>Rozpoznawanie i nazywanie wybranych figur geometrycznych: koło, kwadrat, trójkąt,</w:t>
            </w:r>
          </w:p>
          <w:p w:rsidR="0023435F" w:rsidRPr="00D23227" w:rsidRDefault="0023435F" w:rsidP="00D23227">
            <w:pPr>
              <w:pStyle w:val="Akapitzlist"/>
              <w:spacing w:after="0" w:line="240" w:lineRule="auto"/>
              <w:ind w:left="284"/>
              <w:rPr>
                <w:rFonts w:asciiTheme="minorHAnsi" w:hAnsiTheme="minorHAnsi" w:cstheme="minorHAnsi"/>
                <w:sz w:val="24"/>
                <w:szCs w:val="24"/>
              </w:rPr>
            </w:pPr>
            <w:r w:rsidRPr="00D23227">
              <w:rPr>
                <w:rFonts w:asciiTheme="minorHAnsi" w:hAnsiTheme="minorHAnsi" w:cstheme="minorHAnsi"/>
                <w:sz w:val="24"/>
                <w:szCs w:val="24"/>
              </w:rPr>
              <w:t xml:space="preserve"> prostokąt; podawanie ich podstawowych cech.</w:t>
            </w:r>
          </w:p>
          <w:p w:rsidR="00D23227" w:rsidRPr="00D23227" w:rsidRDefault="0023435F" w:rsidP="0023435F">
            <w:pPr>
              <w:pStyle w:val="Akapitzlist"/>
              <w:numPr>
                <w:ilvl w:val="0"/>
                <w:numId w:val="9"/>
              </w:numPr>
              <w:spacing w:after="0" w:line="240" w:lineRule="auto"/>
              <w:ind w:left="284" w:hanging="284"/>
              <w:rPr>
                <w:rFonts w:asciiTheme="minorHAnsi" w:hAnsiTheme="minorHAnsi" w:cstheme="minorHAnsi"/>
                <w:sz w:val="24"/>
                <w:szCs w:val="24"/>
              </w:rPr>
            </w:pPr>
            <w:r w:rsidRPr="00D23227">
              <w:rPr>
                <w:rFonts w:asciiTheme="minorHAnsi" w:hAnsiTheme="minorHAnsi" w:cstheme="minorHAnsi"/>
                <w:sz w:val="24"/>
                <w:szCs w:val="24"/>
              </w:rPr>
              <w:t>Rozpoznawanie i nazywanie figur przestrzennych: kula, sześcian; podawanie ich podstawowych</w:t>
            </w:r>
          </w:p>
          <w:p w:rsidR="0023435F" w:rsidRPr="00D23227" w:rsidRDefault="0023435F" w:rsidP="00D23227">
            <w:pPr>
              <w:pStyle w:val="Akapitzlist"/>
              <w:spacing w:after="0" w:line="240" w:lineRule="auto"/>
              <w:ind w:left="284"/>
              <w:rPr>
                <w:rFonts w:asciiTheme="minorHAnsi" w:hAnsiTheme="minorHAnsi" w:cstheme="minorHAnsi"/>
                <w:sz w:val="24"/>
                <w:szCs w:val="24"/>
              </w:rPr>
            </w:pPr>
            <w:r w:rsidRPr="00D23227">
              <w:rPr>
                <w:rFonts w:asciiTheme="minorHAnsi" w:hAnsiTheme="minorHAnsi" w:cstheme="minorHAnsi"/>
                <w:sz w:val="24"/>
                <w:szCs w:val="24"/>
              </w:rPr>
              <w:t xml:space="preserve"> cech.</w:t>
            </w:r>
          </w:p>
          <w:p w:rsidR="0023435F" w:rsidRPr="00D23227" w:rsidRDefault="0023435F" w:rsidP="005F2B7E">
            <w:pPr>
              <w:ind w:left="284" w:hanging="284"/>
              <w:rPr>
                <w:rFonts w:asciiTheme="minorHAnsi" w:hAnsiTheme="minorHAnsi" w:cstheme="minorHAnsi"/>
                <w:b/>
                <w:szCs w:val="24"/>
              </w:rPr>
            </w:pPr>
            <w:r w:rsidRPr="00D23227">
              <w:rPr>
                <w:rFonts w:asciiTheme="minorHAnsi" w:hAnsiTheme="minorHAnsi" w:cstheme="minorHAnsi"/>
                <w:b/>
                <w:szCs w:val="24"/>
              </w:rPr>
              <w:t>W świecie techniki</w:t>
            </w:r>
          </w:p>
          <w:p w:rsidR="0023435F" w:rsidRPr="00D23227" w:rsidRDefault="0023435F" w:rsidP="005F2B7E">
            <w:pPr>
              <w:ind w:left="284" w:hanging="284"/>
              <w:rPr>
                <w:rFonts w:asciiTheme="minorHAnsi" w:hAnsiTheme="minorHAnsi" w:cstheme="minorHAnsi"/>
                <w:i/>
                <w:szCs w:val="24"/>
              </w:rPr>
            </w:pPr>
            <w:r w:rsidRPr="00D23227">
              <w:rPr>
                <w:rFonts w:asciiTheme="minorHAnsi" w:hAnsiTheme="minorHAnsi" w:cstheme="minorHAnsi"/>
                <w:i/>
                <w:szCs w:val="24"/>
              </w:rPr>
              <w:t>Działalność badawcza</w:t>
            </w:r>
          </w:p>
          <w:p w:rsidR="0023435F" w:rsidRPr="00D23227" w:rsidRDefault="0023435F" w:rsidP="0023435F">
            <w:pPr>
              <w:numPr>
                <w:ilvl w:val="0"/>
                <w:numId w:val="5"/>
              </w:numPr>
              <w:ind w:left="284" w:hanging="284"/>
              <w:contextualSpacing/>
              <w:rPr>
                <w:rFonts w:asciiTheme="minorHAnsi" w:hAnsiTheme="minorHAnsi" w:cstheme="minorHAnsi"/>
                <w:szCs w:val="24"/>
              </w:rPr>
            </w:pPr>
            <w:r w:rsidRPr="00D23227">
              <w:rPr>
                <w:rFonts w:asciiTheme="minorHAnsi" w:hAnsiTheme="minorHAnsi" w:cstheme="minorHAnsi"/>
                <w:szCs w:val="24"/>
              </w:rPr>
              <w:t>Wspólne przeprowadzanie eksperymentów; wyciąganie wniosków.</w:t>
            </w:r>
          </w:p>
          <w:p w:rsidR="0023435F" w:rsidRPr="00D23227" w:rsidRDefault="0023435F" w:rsidP="005F2B7E">
            <w:pPr>
              <w:ind w:left="284" w:hanging="284"/>
              <w:rPr>
                <w:rFonts w:asciiTheme="minorHAnsi" w:hAnsiTheme="minorHAnsi" w:cstheme="minorHAnsi"/>
                <w:b/>
                <w:szCs w:val="24"/>
              </w:rPr>
            </w:pPr>
            <w:r w:rsidRPr="00D23227">
              <w:rPr>
                <w:rFonts w:asciiTheme="minorHAnsi" w:hAnsiTheme="minorHAnsi" w:cstheme="minorHAnsi"/>
                <w:b/>
                <w:szCs w:val="24"/>
              </w:rPr>
              <w:t>Działalność plastyczna</w:t>
            </w:r>
          </w:p>
          <w:p w:rsidR="0023435F" w:rsidRPr="00D23227" w:rsidRDefault="0023435F" w:rsidP="0023435F">
            <w:pPr>
              <w:numPr>
                <w:ilvl w:val="0"/>
                <w:numId w:val="4"/>
              </w:numPr>
              <w:ind w:left="284" w:hanging="284"/>
              <w:rPr>
                <w:rFonts w:asciiTheme="minorHAnsi" w:hAnsiTheme="minorHAnsi" w:cstheme="minorHAnsi"/>
                <w:szCs w:val="24"/>
              </w:rPr>
            </w:pPr>
            <w:r w:rsidRPr="00D23227">
              <w:rPr>
                <w:rFonts w:asciiTheme="minorHAnsi" w:hAnsiTheme="minorHAnsi" w:cstheme="minorHAnsi"/>
                <w:szCs w:val="24"/>
              </w:rPr>
              <w:t>Próby planowania swoich czynności podczas działań plastycznych.</w:t>
            </w:r>
          </w:p>
          <w:p w:rsidR="0023435F" w:rsidRPr="00D23227" w:rsidRDefault="0051398B" w:rsidP="0051398B">
            <w:pPr>
              <w:ind w:left="284" w:hanging="284"/>
              <w:rPr>
                <w:rFonts w:asciiTheme="minorHAnsi" w:hAnsiTheme="minorHAnsi" w:cstheme="minorHAnsi"/>
                <w:b/>
                <w:szCs w:val="24"/>
              </w:rPr>
            </w:pPr>
            <w:r w:rsidRPr="00D23227">
              <w:rPr>
                <w:rFonts w:asciiTheme="minorHAnsi" w:hAnsiTheme="minorHAnsi" w:cstheme="minorHAnsi"/>
                <w:b/>
                <w:szCs w:val="24"/>
              </w:rPr>
              <w:t xml:space="preserve">W świecie sztuki – muzyka </w:t>
            </w:r>
          </w:p>
          <w:p w:rsidR="0023435F" w:rsidRPr="00D23227" w:rsidRDefault="0023435F" w:rsidP="005F2B7E">
            <w:pPr>
              <w:numPr>
                <w:ilvl w:val="0"/>
                <w:numId w:val="3"/>
              </w:numPr>
              <w:ind w:left="284" w:hanging="284"/>
              <w:rPr>
                <w:rFonts w:asciiTheme="minorHAnsi" w:hAnsiTheme="minorHAnsi" w:cstheme="minorHAnsi"/>
                <w:szCs w:val="24"/>
              </w:rPr>
            </w:pPr>
            <w:r w:rsidRPr="00D23227">
              <w:rPr>
                <w:rFonts w:asciiTheme="minorHAnsi" w:hAnsiTheme="minorHAnsi" w:cstheme="minorHAnsi"/>
                <w:szCs w:val="24"/>
              </w:rPr>
              <w:t>Nauka piosenek (formy ABA, ABC).</w:t>
            </w:r>
          </w:p>
          <w:p w:rsidR="0023435F" w:rsidRPr="00D23227" w:rsidRDefault="0023435F" w:rsidP="005F2B7E">
            <w:pPr>
              <w:ind w:left="284" w:hanging="284"/>
              <w:rPr>
                <w:rFonts w:asciiTheme="minorHAnsi" w:hAnsiTheme="minorHAnsi" w:cstheme="minorHAnsi"/>
                <w:b/>
                <w:szCs w:val="24"/>
              </w:rPr>
            </w:pPr>
            <w:r w:rsidRPr="00D23227">
              <w:rPr>
                <w:rFonts w:asciiTheme="minorHAnsi" w:hAnsiTheme="minorHAnsi" w:cstheme="minorHAnsi"/>
                <w:b/>
                <w:szCs w:val="24"/>
              </w:rPr>
              <w:t>Aktywność ruchowa</w:t>
            </w:r>
          </w:p>
          <w:p w:rsidR="0023435F" w:rsidRPr="00D23227" w:rsidRDefault="0023435F" w:rsidP="0051398B">
            <w:pPr>
              <w:ind w:left="284" w:hanging="284"/>
              <w:rPr>
                <w:rFonts w:cs="Calibri"/>
                <w:szCs w:val="24"/>
              </w:rPr>
            </w:pPr>
            <w:r w:rsidRPr="00D23227">
              <w:rPr>
                <w:rFonts w:asciiTheme="minorHAnsi" w:hAnsiTheme="minorHAnsi" w:cstheme="minorHAnsi"/>
                <w:i/>
                <w:szCs w:val="24"/>
              </w:rPr>
              <w:t>Sprawność ruchowa</w:t>
            </w:r>
            <w:r w:rsidR="0051398B" w:rsidRPr="00D23227">
              <w:rPr>
                <w:rFonts w:asciiTheme="minorHAnsi" w:hAnsiTheme="minorHAnsi" w:cstheme="minorHAnsi"/>
                <w:i/>
                <w:szCs w:val="24"/>
              </w:rPr>
              <w:t xml:space="preserve">- </w:t>
            </w:r>
            <w:r w:rsidRPr="00D23227">
              <w:rPr>
                <w:rFonts w:asciiTheme="minorHAnsi" w:hAnsiTheme="minorHAnsi" w:cstheme="minorHAnsi"/>
                <w:szCs w:val="24"/>
              </w:rPr>
              <w:t>Uczestniczenie w ć</w:t>
            </w:r>
            <w:r w:rsidR="0051398B" w:rsidRPr="00D23227">
              <w:rPr>
                <w:rFonts w:asciiTheme="minorHAnsi" w:hAnsiTheme="minorHAnsi" w:cstheme="minorHAnsi"/>
                <w:szCs w:val="24"/>
              </w:rPr>
              <w:t>wiczeniach gimnastycznych</w:t>
            </w:r>
          </w:p>
        </w:tc>
      </w:tr>
      <w:tr w:rsidR="0023435F" w:rsidRPr="000A1557" w:rsidTr="00D23227">
        <w:trPr>
          <w:gridAfter w:val="2"/>
          <w:wAfter w:w="1418" w:type="dxa"/>
          <w:trHeight w:val="70"/>
        </w:trPr>
        <w:tc>
          <w:tcPr>
            <w:tcW w:w="9180" w:type="dxa"/>
            <w:gridSpan w:val="5"/>
            <w:tcBorders>
              <w:top w:val="nil"/>
              <w:left w:val="nil"/>
              <w:bottom w:val="single" w:sz="4" w:space="0" w:color="auto"/>
              <w:right w:val="nil"/>
            </w:tcBorders>
            <w:hideMark/>
          </w:tcPr>
          <w:p w:rsidR="0023435F" w:rsidRPr="00D23227" w:rsidRDefault="0023435F" w:rsidP="0051398B">
            <w:pPr>
              <w:rPr>
                <w:szCs w:val="24"/>
              </w:rPr>
            </w:pPr>
          </w:p>
        </w:tc>
      </w:tr>
      <w:tr w:rsidR="005F2B7E" w:rsidRPr="00D23227" w:rsidTr="00D23227">
        <w:trPr>
          <w:trHeight w:val="3541"/>
        </w:trPr>
        <w:tc>
          <w:tcPr>
            <w:tcW w:w="534" w:type="dxa"/>
            <w:tcBorders>
              <w:top w:val="single" w:sz="4" w:space="0" w:color="auto"/>
              <w:left w:val="single" w:sz="4" w:space="0" w:color="auto"/>
              <w:bottom w:val="single" w:sz="4" w:space="0" w:color="auto"/>
              <w:right w:val="single" w:sz="4" w:space="0" w:color="auto"/>
            </w:tcBorders>
            <w:hideMark/>
          </w:tcPr>
          <w:p w:rsidR="005F2B7E" w:rsidRPr="00D23227" w:rsidRDefault="00D23227" w:rsidP="00D23227">
            <w:pPr>
              <w:jc w:val="center"/>
              <w:rPr>
                <w:rFonts w:cs="Calibri"/>
                <w:szCs w:val="24"/>
              </w:rPr>
            </w:pPr>
            <w:r>
              <w:rPr>
                <w:rFonts w:cs="Calibri"/>
                <w:szCs w:val="24"/>
              </w:rPr>
              <w:t>25.03</w:t>
            </w:r>
            <w:r w:rsidR="005F2B7E" w:rsidRPr="00D23227">
              <w:rPr>
                <w:rFonts w:cs="Calibri"/>
                <w:szCs w:val="24"/>
              </w:rPr>
              <w:t>r</w:t>
            </w:r>
          </w:p>
        </w:tc>
        <w:tc>
          <w:tcPr>
            <w:tcW w:w="1275" w:type="dxa"/>
            <w:tcBorders>
              <w:top w:val="single" w:sz="4" w:space="0" w:color="auto"/>
              <w:left w:val="single" w:sz="4" w:space="0" w:color="auto"/>
              <w:bottom w:val="single" w:sz="4" w:space="0" w:color="auto"/>
              <w:right w:val="single" w:sz="4" w:space="0" w:color="auto"/>
            </w:tcBorders>
          </w:tcPr>
          <w:p w:rsidR="005F2B7E" w:rsidRPr="00D23227" w:rsidRDefault="005F2B7E" w:rsidP="005F2B7E">
            <w:pPr>
              <w:rPr>
                <w:rFonts w:cs="Calibri"/>
                <w:szCs w:val="24"/>
              </w:rPr>
            </w:pPr>
            <w:r w:rsidRPr="00D23227">
              <w:rPr>
                <w:rFonts w:cs="Calibri"/>
                <w:szCs w:val="24"/>
              </w:rPr>
              <w:t xml:space="preserve">W marcu </w:t>
            </w:r>
            <w:r w:rsidRPr="00D23227">
              <w:rPr>
                <w:rFonts w:cs="Calibri"/>
                <w:szCs w:val="24"/>
              </w:rPr>
              <w:br/>
              <w:t>jak w garncu</w:t>
            </w:r>
          </w:p>
          <w:p w:rsidR="005F2B7E" w:rsidRPr="00D23227" w:rsidRDefault="005F2B7E" w:rsidP="005F2B7E">
            <w:pPr>
              <w:pStyle w:val="Bezodstpw"/>
              <w:rPr>
                <w:szCs w:val="24"/>
              </w:rPr>
            </w:pPr>
          </w:p>
        </w:tc>
        <w:tc>
          <w:tcPr>
            <w:tcW w:w="3261" w:type="dxa"/>
            <w:tcBorders>
              <w:top w:val="single" w:sz="4" w:space="0" w:color="auto"/>
              <w:left w:val="single" w:sz="4" w:space="0" w:color="auto"/>
              <w:bottom w:val="single" w:sz="4" w:space="0" w:color="auto"/>
              <w:right w:val="single" w:sz="4" w:space="0" w:color="auto"/>
            </w:tcBorders>
          </w:tcPr>
          <w:p w:rsidR="005F2B7E" w:rsidRPr="00D23227" w:rsidRDefault="005F2B7E" w:rsidP="005F2B7E">
            <w:pPr>
              <w:numPr>
                <w:ilvl w:val="0"/>
                <w:numId w:val="11"/>
              </w:numPr>
              <w:ind w:left="147" w:hanging="142"/>
              <w:contextualSpacing/>
              <w:rPr>
                <w:rFonts w:cs="Calibri"/>
                <w:i/>
                <w:szCs w:val="24"/>
              </w:rPr>
            </w:pPr>
            <w:r w:rsidRPr="00D23227">
              <w:rPr>
                <w:rFonts w:cs="Calibri"/>
                <w:szCs w:val="24"/>
              </w:rPr>
              <w:t xml:space="preserve">Słuchanie opowiadania Małgorzaty Strękowskiej-Zaremby </w:t>
            </w:r>
            <w:r w:rsidRPr="00D23227">
              <w:rPr>
                <w:rFonts w:cs="Calibri"/>
                <w:i/>
                <w:szCs w:val="24"/>
              </w:rPr>
              <w:t xml:space="preserve">W marcu jak w garncu. </w:t>
            </w:r>
          </w:p>
          <w:p w:rsidR="005F2B7E" w:rsidRPr="00D23227" w:rsidRDefault="005F2B7E" w:rsidP="005F2B7E">
            <w:pPr>
              <w:numPr>
                <w:ilvl w:val="0"/>
                <w:numId w:val="11"/>
              </w:numPr>
              <w:ind w:left="147" w:hanging="142"/>
              <w:contextualSpacing/>
              <w:rPr>
                <w:rFonts w:cs="Calibri"/>
                <w:szCs w:val="24"/>
              </w:rPr>
            </w:pPr>
            <w:r w:rsidRPr="00D23227">
              <w:rPr>
                <w:rFonts w:cs="Calibri"/>
                <w:szCs w:val="24"/>
              </w:rPr>
              <w:t xml:space="preserve">Odkrywanie litery c: małej i wielkiej, drukowanej i pisanej. Układanie schematów i modeli słów: </w:t>
            </w:r>
            <w:r w:rsidRPr="00D23227">
              <w:rPr>
                <w:rFonts w:cs="Calibri"/>
                <w:i/>
                <w:szCs w:val="24"/>
              </w:rPr>
              <w:t>cebula, Cela.</w:t>
            </w:r>
            <w:r w:rsidRPr="00D23227">
              <w:rPr>
                <w:rFonts w:cs="Calibri"/>
                <w:szCs w:val="24"/>
              </w:rPr>
              <w:t>.</w:t>
            </w:r>
          </w:p>
          <w:p w:rsidR="005F2B7E" w:rsidRPr="00D23227" w:rsidRDefault="005F2B7E" w:rsidP="005F2B7E">
            <w:pPr>
              <w:numPr>
                <w:ilvl w:val="0"/>
                <w:numId w:val="11"/>
              </w:numPr>
              <w:ind w:left="147" w:hanging="137"/>
              <w:contextualSpacing/>
              <w:rPr>
                <w:rFonts w:cs="Calibri"/>
                <w:i/>
                <w:szCs w:val="24"/>
              </w:rPr>
            </w:pPr>
            <w:r w:rsidRPr="00D23227">
              <w:rPr>
                <w:rFonts w:cs="Calibri"/>
                <w:szCs w:val="24"/>
              </w:rPr>
              <w:t>Ćwiczenia gimnastyczne .</w:t>
            </w:r>
          </w:p>
        </w:tc>
        <w:tc>
          <w:tcPr>
            <w:tcW w:w="2693" w:type="dxa"/>
            <w:tcBorders>
              <w:top w:val="single" w:sz="4" w:space="0" w:color="auto"/>
              <w:left w:val="single" w:sz="4" w:space="0" w:color="auto"/>
              <w:bottom w:val="single" w:sz="4" w:space="0" w:color="auto"/>
              <w:right w:val="single" w:sz="4" w:space="0" w:color="auto"/>
            </w:tcBorders>
          </w:tcPr>
          <w:p w:rsidR="005F2B7E" w:rsidRPr="00D23227" w:rsidRDefault="005F2B7E" w:rsidP="005F2B7E">
            <w:pPr>
              <w:numPr>
                <w:ilvl w:val="0"/>
                <w:numId w:val="12"/>
              </w:numPr>
              <w:ind w:left="55" w:hanging="142"/>
              <w:contextualSpacing/>
              <w:rPr>
                <w:rFonts w:cs="Calibri"/>
                <w:szCs w:val="24"/>
              </w:rPr>
            </w:pPr>
            <w:r w:rsidRPr="00D23227">
              <w:rPr>
                <w:rFonts w:cs="Calibri"/>
                <w:szCs w:val="24"/>
              </w:rPr>
              <w:t>rozwijanie mowy,</w:t>
            </w:r>
          </w:p>
          <w:p w:rsidR="005F2B7E" w:rsidRPr="00D23227" w:rsidRDefault="005F2B7E" w:rsidP="005F2B7E">
            <w:pPr>
              <w:numPr>
                <w:ilvl w:val="0"/>
                <w:numId w:val="12"/>
              </w:numPr>
              <w:ind w:left="55" w:hanging="142"/>
              <w:contextualSpacing/>
              <w:rPr>
                <w:rFonts w:cs="Calibri"/>
                <w:szCs w:val="24"/>
              </w:rPr>
            </w:pPr>
            <w:r w:rsidRPr="00D23227">
              <w:rPr>
                <w:rFonts w:cs="Calibri"/>
                <w:szCs w:val="24"/>
              </w:rPr>
              <w:t>poznawanie zjawisk atmosferycznych charakterystycznych dla przedwiośnia,</w:t>
            </w:r>
          </w:p>
          <w:p w:rsidR="005F2B7E" w:rsidRPr="00D23227" w:rsidRDefault="005F2B7E" w:rsidP="005F2B7E">
            <w:pPr>
              <w:numPr>
                <w:ilvl w:val="0"/>
                <w:numId w:val="12"/>
              </w:numPr>
              <w:ind w:left="55" w:hanging="142"/>
              <w:contextualSpacing/>
              <w:rPr>
                <w:rFonts w:cs="Calibri"/>
                <w:szCs w:val="24"/>
              </w:rPr>
            </w:pPr>
            <w:r w:rsidRPr="00D23227">
              <w:rPr>
                <w:rFonts w:cs="Calibri"/>
                <w:szCs w:val="24"/>
              </w:rPr>
              <w:t>dokonywanie analizy i syntezy słów,</w:t>
            </w:r>
          </w:p>
          <w:p w:rsidR="005F2B7E" w:rsidRPr="00D23227" w:rsidRDefault="005F2B7E" w:rsidP="005F2B7E">
            <w:pPr>
              <w:numPr>
                <w:ilvl w:val="0"/>
                <w:numId w:val="12"/>
              </w:numPr>
              <w:ind w:left="55" w:hanging="142"/>
              <w:contextualSpacing/>
              <w:rPr>
                <w:rFonts w:cs="Calibri"/>
                <w:szCs w:val="24"/>
              </w:rPr>
            </w:pPr>
            <w:r w:rsidRPr="00D23227">
              <w:rPr>
                <w:rFonts w:cs="Calibri"/>
                <w:szCs w:val="24"/>
              </w:rPr>
              <w:t>rozpoznawanie i nazywanie poznanych liter,</w:t>
            </w:r>
          </w:p>
          <w:p w:rsidR="005F2B7E" w:rsidRPr="00D23227" w:rsidRDefault="005F2B7E" w:rsidP="005F2B7E">
            <w:pPr>
              <w:numPr>
                <w:ilvl w:val="0"/>
                <w:numId w:val="10"/>
              </w:numPr>
              <w:ind w:left="55" w:hanging="142"/>
              <w:contextualSpacing/>
              <w:rPr>
                <w:rFonts w:cs="Calibri"/>
                <w:szCs w:val="24"/>
              </w:rPr>
            </w:pPr>
            <w:r w:rsidRPr="00D23227">
              <w:rPr>
                <w:rFonts w:cs="Calibri"/>
                <w:szCs w:val="24"/>
              </w:rPr>
              <w:t>rozwijanie sprawności fizycznej.</w:t>
            </w:r>
          </w:p>
        </w:tc>
        <w:tc>
          <w:tcPr>
            <w:tcW w:w="2126" w:type="dxa"/>
            <w:gridSpan w:val="2"/>
            <w:tcBorders>
              <w:top w:val="single" w:sz="4" w:space="0" w:color="auto"/>
              <w:left w:val="single" w:sz="4" w:space="0" w:color="auto"/>
              <w:bottom w:val="single" w:sz="4" w:space="0" w:color="auto"/>
              <w:right w:val="single" w:sz="4" w:space="0" w:color="auto"/>
            </w:tcBorders>
          </w:tcPr>
          <w:p w:rsidR="005F2B7E" w:rsidRPr="00D23227" w:rsidRDefault="005F2B7E" w:rsidP="005F2B7E">
            <w:pPr>
              <w:rPr>
                <w:rFonts w:cs="Calibri"/>
                <w:szCs w:val="24"/>
              </w:rPr>
            </w:pPr>
            <w:r w:rsidRPr="00D23227">
              <w:rPr>
                <w:rFonts w:cs="Calibri"/>
                <w:szCs w:val="24"/>
              </w:rPr>
              <w:t>Dziecko:</w:t>
            </w:r>
          </w:p>
          <w:p w:rsidR="005F2B7E" w:rsidRPr="00D23227" w:rsidRDefault="005F2B7E" w:rsidP="005F2B7E">
            <w:pPr>
              <w:numPr>
                <w:ilvl w:val="0"/>
                <w:numId w:val="12"/>
              </w:numPr>
              <w:ind w:left="55" w:hanging="142"/>
              <w:contextualSpacing/>
              <w:rPr>
                <w:rFonts w:cs="Calibri"/>
                <w:szCs w:val="24"/>
              </w:rPr>
            </w:pPr>
            <w:r w:rsidRPr="00D23227">
              <w:rPr>
                <w:rFonts w:cs="Calibri"/>
                <w:szCs w:val="24"/>
              </w:rPr>
              <w:t>wypowiada się pełnymi zdaniami,</w:t>
            </w:r>
          </w:p>
          <w:p w:rsidR="005F2B7E" w:rsidRPr="00D23227" w:rsidRDefault="005F2B7E" w:rsidP="005F2B7E">
            <w:pPr>
              <w:numPr>
                <w:ilvl w:val="0"/>
                <w:numId w:val="12"/>
              </w:numPr>
              <w:ind w:left="55" w:hanging="142"/>
              <w:contextualSpacing/>
              <w:rPr>
                <w:rFonts w:cs="Calibri"/>
                <w:szCs w:val="24"/>
              </w:rPr>
            </w:pPr>
            <w:r w:rsidRPr="00D23227">
              <w:rPr>
                <w:rFonts w:cs="Calibri"/>
                <w:szCs w:val="24"/>
              </w:rPr>
              <w:t>wymienia zjawiska atmosferyczne charakterystyczne dla przedwiośnia,</w:t>
            </w:r>
          </w:p>
          <w:p w:rsidR="005F2B7E" w:rsidRPr="00D23227" w:rsidRDefault="005F2B7E" w:rsidP="005F2B7E">
            <w:pPr>
              <w:numPr>
                <w:ilvl w:val="0"/>
                <w:numId w:val="12"/>
              </w:numPr>
              <w:ind w:left="55" w:hanging="142"/>
              <w:contextualSpacing/>
              <w:rPr>
                <w:rFonts w:cs="Calibri"/>
                <w:szCs w:val="24"/>
              </w:rPr>
            </w:pPr>
            <w:r w:rsidRPr="00D23227">
              <w:rPr>
                <w:rFonts w:cs="Calibri"/>
                <w:szCs w:val="24"/>
              </w:rPr>
              <w:t>dzieli słowa na sylaby i na głoski, : cebula, Cela,</w:t>
            </w:r>
          </w:p>
          <w:p w:rsidR="005F2B7E" w:rsidRPr="00D23227" w:rsidRDefault="005F2B7E" w:rsidP="005F2B7E">
            <w:pPr>
              <w:rPr>
                <w:rFonts w:cs="Calibri"/>
                <w:szCs w:val="24"/>
              </w:rPr>
            </w:pPr>
            <w:r w:rsidRPr="00D23227">
              <w:rPr>
                <w:rFonts w:cs="Calibri"/>
                <w:szCs w:val="24"/>
              </w:rPr>
              <w:t>rozpoznaje i nazywa poznane litery,</w:t>
            </w:r>
          </w:p>
          <w:p w:rsidR="005F2B7E" w:rsidRPr="00D23227" w:rsidRDefault="005F2B7E" w:rsidP="005F2B7E">
            <w:pPr>
              <w:numPr>
                <w:ilvl w:val="0"/>
                <w:numId w:val="10"/>
              </w:numPr>
              <w:ind w:left="55" w:hanging="142"/>
              <w:contextualSpacing/>
              <w:rPr>
                <w:rFonts w:cs="Calibri"/>
                <w:szCs w:val="24"/>
              </w:rPr>
            </w:pPr>
            <w:r w:rsidRPr="00D23227">
              <w:rPr>
                <w:rFonts w:cs="Calibri"/>
                <w:szCs w:val="24"/>
              </w:rPr>
              <w:t xml:space="preserve">aktywnie uczestniczy w ćwiczeniach </w:t>
            </w:r>
            <w:r w:rsidRPr="00D23227">
              <w:rPr>
                <w:rFonts w:cs="Calibri"/>
                <w:szCs w:val="24"/>
              </w:rPr>
              <w:lastRenderedPageBreak/>
              <w:t>gimnastycznych.</w:t>
            </w:r>
          </w:p>
        </w:tc>
        <w:tc>
          <w:tcPr>
            <w:tcW w:w="709" w:type="dxa"/>
            <w:tcBorders>
              <w:top w:val="single" w:sz="4" w:space="0" w:color="auto"/>
              <w:left w:val="single" w:sz="4" w:space="0" w:color="auto"/>
              <w:bottom w:val="single" w:sz="4" w:space="0" w:color="auto"/>
              <w:right w:val="single" w:sz="4" w:space="0" w:color="auto"/>
            </w:tcBorders>
          </w:tcPr>
          <w:p w:rsidR="005F2B7E" w:rsidRPr="00D23227" w:rsidRDefault="005F2B7E" w:rsidP="00D23227">
            <w:pPr>
              <w:jc w:val="center"/>
              <w:rPr>
                <w:rFonts w:cs="Calibri"/>
                <w:sz w:val="20"/>
                <w:szCs w:val="20"/>
              </w:rPr>
            </w:pPr>
            <w:r w:rsidRPr="00D23227">
              <w:rPr>
                <w:rFonts w:cs="Calibri"/>
                <w:sz w:val="20"/>
                <w:szCs w:val="20"/>
              </w:rPr>
              <w:lastRenderedPageBreak/>
              <w:t>Karta pracy s 41-43</w:t>
            </w:r>
          </w:p>
          <w:p w:rsidR="005F2B7E" w:rsidRPr="00D23227" w:rsidRDefault="005F2B7E" w:rsidP="00D23227">
            <w:pPr>
              <w:jc w:val="center"/>
              <w:rPr>
                <w:rFonts w:cs="Calibri"/>
                <w:sz w:val="20"/>
                <w:szCs w:val="20"/>
              </w:rPr>
            </w:pPr>
          </w:p>
        </w:tc>
      </w:tr>
      <w:tr w:rsidR="005F2B7E" w:rsidRPr="00D23227" w:rsidTr="00D23227">
        <w:trPr>
          <w:trHeight w:val="3904"/>
        </w:trPr>
        <w:tc>
          <w:tcPr>
            <w:tcW w:w="534" w:type="dxa"/>
            <w:tcBorders>
              <w:top w:val="single" w:sz="4" w:space="0" w:color="auto"/>
              <w:left w:val="single" w:sz="4" w:space="0" w:color="auto"/>
              <w:right w:val="single" w:sz="4" w:space="0" w:color="auto"/>
            </w:tcBorders>
            <w:hideMark/>
          </w:tcPr>
          <w:p w:rsidR="005F2B7E" w:rsidRPr="00D23227" w:rsidRDefault="005F2B7E" w:rsidP="005F2B7E">
            <w:pPr>
              <w:jc w:val="center"/>
              <w:rPr>
                <w:rFonts w:cs="Calibri"/>
                <w:szCs w:val="24"/>
              </w:rPr>
            </w:pPr>
          </w:p>
          <w:p w:rsidR="005F2B7E" w:rsidRPr="00D23227" w:rsidRDefault="005F2B7E" w:rsidP="005F2B7E">
            <w:pPr>
              <w:jc w:val="center"/>
              <w:rPr>
                <w:rFonts w:cs="Calibri"/>
                <w:szCs w:val="24"/>
              </w:rPr>
            </w:pPr>
          </w:p>
          <w:p w:rsidR="005F2B7E" w:rsidRPr="00D23227" w:rsidRDefault="005F2B7E" w:rsidP="005F2B7E">
            <w:pPr>
              <w:jc w:val="center"/>
              <w:rPr>
                <w:rFonts w:cs="Calibri"/>
                <w:szCs w:val="24"/>
              </w:rPr>
            </w:pPr>
          </w:p>
          <w:p w:rsidR="005F2B7E" w:rsidRPr="00D23227" w:rsidRDefault="005F2B7E" w:rsidP="00D23227">
            <w:pPr>
              <w:jc w:val="center"/>
              <w:rPr>
                <w:rFonts w:cs="Calibri"/>
                <w:szCs w:val="24"/>
              </w:rPr>
            </w:pPr>
            <w:r w:rsidRPr="00D23227">
              <w:rPr>
                <w:rFonts w:cs="Calibri"/>
                <w:szCs w:val="24"/>
              </w:rPr>
              <w:t>26.</w:t>
            </w:r>
            <w:r w:rsidR="00D23227">
              <w:rPr>
                <w:rFonts w:cs="Calibri"/>
                <w:szCs w:val="24"/>
              </w:rPr>
              <w:t>03.</w:t>
            </w:r>
          </w:p>
        </w:tc>
        <w:tc>
          <w:tcPr>
            <w:tcW w:w="1275" w:type="dxa"/>
            <w:tcBorders>
              <w:top w:val="single" w:sz="4" w:space="0" w:color="auto"/>
              <w:left w:val="single" w:sz="4" w:space="0" w:color="auto"/>
              <w:right w:val="single" w:sz="4" w:space="0" w:color="auto"/>
            </w:tcBorders>
          </w:tcPr>
          <w:p w:rsidR="005F2B7E" w:rsidRPr="00D23227" w:rsidRDefault="005F2B7E" w:rsidP="005F2B7E">
            <w:pPr>
              <w:rPr>
                <w:rFonts w:cs="Calibri"/>
                <w:szCs w:val="24"/>
              </w:rPr>
            </w:pPr>
          </w:p>
          <w:p w:rsidR="005F2B7E" w:rsidRPr="00D23227" w:rsidRDefault="005F2B7E" w:rsidP="005F2B7E">
            <w:pPr>
              <w:rPr>
                <w:rFonts w:cs="Calibri"/>
                <w:szCs w:val="24"/>
              </w:rPr>
            </w:pPr>
          </w:p>
          <w:p w:rsidR="005F2B7E" w:rsidRPr="00D23227" w:rsidRDefault="005F2B7E" w:rsidP="005F2B7E">
            <w:pPr>
              <w:rPr>
                <w:rFonts w:cs="Calibri"/>
                <w:szCs w:val="24"/>
              </w:rPr>
            </w:pPr>
          </w:p>
          <w:p w:rsidR="005F2B7E" w:rsidRPr="00D23227" w:rsidRDefault="005F2B7E" w:rsidP="005F2B7E">
            <w:pPr>
              <w:rPr>
                <w:rFonts w:cs="Calibri"/>
                <w:szCs w:val="24"/>
              </w:rPr>
            </w:pPr>
            <w:r w:rsidRPr="00D23227">
              <w:rPr>
                <w:rFonts w:cs="Calibri"/>
                <w:szCs w:val="24"/>
              </w:rPr>
              <w:t>Kalendarz pogody</w:t>
            </w:r>
          </w:p>
        </w:tc>
        <w:tc>
          <w:tcPr>
            <w:tcW w:w="3261" w:type="dxa"/>
            <w:tcBorders>
              <w:top w:val="single" w:sz="4" w:space="0" w:color="auto"/>
              <w:left w:val="single" w:sz="4" w:space="0" w:color="auto"/>
              <w:right w:val="single" w:sz="4" w:space="0" w:color="auto"/>
            </w:tcBorders>
          </w:tcPr>
          <w:p w:rsidR="005F2B7E" w:rsidRPr="00D23227" w:rsidRDefault="005F2B7E" w:rsidP="005F2B7E">
            <w:pPr>
              <w:ind w:left="147"/>
              <w:contextualSpacing/>
              <w:rPr>
                <w:rFonts w:cs="Calibri"/>
                <w:szCs w:val="24"/>
              </w:rPr>
            </w:pPr>
          </w:p>
          <w:p w:rsidR="005F2B7E" w:rsidRPr="00D23227" w:rsidRDefault="005F2B7E" w:rsidP="005F2B7E">
            <w:pPr>
              <w:ind w:left="147"/>
              <w:contextualSpacing/>
              <w:rPr>
                <w:rFonts w:cs="Calibri"/>
                <w:szCs w:val="24"/>
              </w:rPr>
            </w:pPr>
          </w:p>
          <w:p w:rsidR="005F2B7E" w:rsidRPr="00D23227" w:rsidRDefault="005F2B7E" w:rsidP="005F2B7E">
            <w:pPr>
              <w:ind w:left="147"/>
              <w:contextualSpacing/>
              <w:rPr>
                <w:rFonts w:cs="Calibri"/>
                <w:szCs w:val="24"/>
              </w:rPr>
            </w:pPr>
          </w:p>
          <w:p w:rsidR="005F2B7E" w:rsidRPr="00D23227" w:rsidRDefault="005F2B7E" w:rsidP="005F2B7E">
            <w:pPr>
              <w:numPr>
                <w:ilvl w:val="0"/>
                <w:numId w:val="11"/>
              </w:numPr>
              <w:ind w:left="147" w:hanging="137"/>
              <w:contextualSpacing/>
              <w:rPr>
                <w:rFonts w:cs="Calibri"/>
                <w:szCs w:val="24"/>
              </w:rPr>
            </w:pPr>
            <w:r w:rsidRPr="00D23227">
              <w:rPr>
                <w:rFonts w:cs="Calibri"/>
                <w:szCs w:val="24"/>
              </w:rPr>
              <w:t xml:space="preserve">Zapoznanie z kalendarzem pogody </w:t>
            </w:r>
          </w:p>
          <w:p w:rsidR="005F2B7E" w:rsidRPr="00D23227" w:rsidRDefault="005F2B7E" w:rsidP="005F2B7E">
            <w:pPr>
              <w:numPr>
                <w:ilvl w:val="0"/>
                <w:numId w:val="11"/>
              </w:numPr>
              <w:ind w:left="147" w:hanging="137"/>
              <w:contextualSpacing/>
              <w:rPr>
                <w:rFonts w:cs="Calibri"/>
                <w:szCs w:val="24"/>
              </w:rPr>
            </w:pPr>
            <w:r w:rsidRPr="00D23227">
              <w:rPr>
                <w:rFonts w:cs="Calibri"/>
                <w:szCs w:val="24"/>
              </w:rPr>
              <w:t xml:space="preserve">Zabawa badawcza </w:t>
            </w:r>
            <w:r w:rsidRPr="00D23227">
              <w:rPr>
                <w:rFonts w:cs="Calibri"/>
                <w:i/>
                <w:iCs/>
                <w:szCs w:val="24"/>
              </w:rPr>
              <w:t>Jaka jest pogoda</w:t>
            </w:r>
          </w:p>
          <w:p w:rsidR="005F2B7E" w:rsidRPr="00D23227" w:rsidRDefault="005F2B7E" w:rsidP="005F2B7E">
            <w:pPr>
              <w:numPr>
                <w:ilvl w:val="0"/>
                <w:numId w:val="11"/>
              </w:numPr>
              <w:ind w:left="147" w:hanging="137"/>
              <w:contextualSpacing/>
              <w:rPr>
                <w:rFonts w:cs="Calibri"/>
                <w:szCs w:val="24"/>
              </w:rPr>
            </w:pPr>
            <w:r w:rsidRPr="00D23227">
              <w:rPr>
                <w:rFonts w:cs="Calibri"/>
                <w:szCs w:val="24"/>
              </w:rPr>
              <w:t xml:space="preserve"> Wykonanie pracy plastycznej </w:t>
            </w:r>
            <w:r w:rsidRPr="00D23227">
              <w:rPr>
                <w:rFonts w:cs="Calibri"/>
                <w:i/>
                <w:iCs/>
                <w:szCs w:val="24"/>
              </w:rPr>
              <w:t>Deszczowa chmurka</w:t>
            </w:r>
            <w:r w:rsidRPr="00D23227">
              <w:rPr>
                <w:rFonts w:cs="Calibri"/>
                <w:szCs w:val="24"/>
              </w:rPr>
              <w:t>.</w:t>
            </w:r>
          </w:p>
          <w:p w:rsidR="005F2B7E" w:rsidRPr="00D23227" w:rsidRDefault="005F2B7E" w:rsidP="005F2B7E">
            <w:pPr>
              <w:contextualSpacing/>
              <w:rPr>
                <w:rFonts w:cs="Calibri"/>
                <w:szCs w:val="24"/>
              </w:rPr>
            </w:pPr>
            <w:r w:rsidRPr="00D23227">
              <w:rPr>
                <w:rFonts w:cs="Calibri"/>
                <w:szCs w:val="24"/>
              </w:rPr>
              <w:t>.</w:t>
            </w:r>
          </w:p>
        </w:tc>
        <w:tc>
          <w:tcPr>
            <w:tcW w:w="2693" w:type="dxa"/>
            <w:tcBorders>
              <w:top w:val="single" w:sz="4" w:space="0" w:color="auto"/>
              <w:left w:val="single" w:sz="4" w:space="0" w:color="auto"/>
              <w:right w:val="single" w:sz="4" w:space="0" w:color="auto"/>
            </w:tcBorders>
          </w:tcPr>
          <w:p w:rsidR="005F2B7E" w:rsidRPr="00D23227" w:rsidRDefault="005F2B7E" w:rsidP="005F2B7E">
            <w:pPr>
              <w:numPr>
                <w:ilvl w:val="0"/>
                <w:numId w:val="10"/>
              </w:numPr>
              <w:ind w:left="55" w:hanging="142"/>
              <w:contextualSpacing/>
              <w:rPr>
                <w:rFonts w:cs="Calibri"/>
                <w:szCs w:val="24"/>
              </w:rPr>
            </w:pPr>
            <w:r w:rsidRPr="00D23227">
              <w:rPr>
                <w:rFonts w:cs="Calibri"/>
                <w:szCs w:val="24"/>
              </w:rPr>
              <w:t>reagowanie na ustalone hasła  sygnały,</w:t>
            </w:r>
          </w:p>
          <w:p w:rsidR="005F2B7E" w:rsidRPr="00D23227" w:rsidRDefault="005F2B7E" w:rsidP="005F2B7E">
            <w:pPr>
              <w:numPr>
                <w:ilvl w:val="0"/>
                <w:numId w:val="10"/>
              </w:numPr>
              <w:ind w:left="55" w:hanging="142"/>
              <w:contextualSpacing/>
              <w:rPr>
                <w:rFonts w:cs="Calibri"/>
                <w:szCs w:val="24"/>
              </w:rPr>
            </w:pPr>
            <w:r w:rsidRPr="00D23227">
              <w:rPr>
                <w:rFonts w:cs="Calibri"/>
                <w:szCs w:val="24"/>
              </w:rPr>
              <w:t>rozwijanie sprawności manualnej.</w:t>
            </w:r>
          </w:p>
          <w:p w:rsidR="005F2B7E" w:rsidRPr="00D23227" w:rsidRDefault="005F2B7E" w:rsidP="005F2B7E">
            <w:pPr>
              <w:numPr>
                <w:ilvl w:val="0"/>
                <w:numId w:val="10"/>
              </w:numPr>
              <w:ind w:left="55" w:hanging="142"/>
              <w:contextualSpacing/>
              <w:rPr>
                <w:rFonts w:cs="Calibri"/>
                <w:szCs w:val="24"/>
              </w:rPr>
            </w:pPr>
            <w:r w:rsidRPr="00D23227">
              <w:rPr>
                <w:rFonts w:cs="Calibri"/>
                <w:szCs w:val="24"/>
              </w:rPr>
              <w:t>dostrzeganie zmian zachodzących w przyrodzie,</w:t>
            </w:r>
          </w:p>
          <w:p w:rsidR="005F2B7E" w:rsidRPr="00D23227" w:rsidRDefault="005F2B7E" w:rsidP="005F2B7E">
            <w:pPr>
              <w:numPr>
                <w:ilvl w:val="0"/>
                <w:numId w:val="10"/>
              </w:numPr>
              <w:ind w:left="55" w:hanging="142"/>
              <w:contextualSpacing/>
              <w:rPr>
                <w:rFonts w:cs="Calibri"/>
                <w:szCs w:val="24"/>
              </w:rPr>
            </w:pPr>
            <w:r w:rsidRPr="00D23227">
              <w:rPr>
                <w:rFonts w:cs="Calibri"/>
                <w:szCs w:val="24"/>
              </w:rPr>
              <w:t>zapoznanie ze zjawiskami parowania i skraplania,</w:t>
            </w:r>
          </w:p>
          <w:p w:rsidR="005F2B7E" w:rsidRPr="00D23227" w:rsidRDefault="005F2B7E" w:rsidP="005F2B7E">
            <w:pPr>
              <w:numPr>
                <w:ilvl w:val="0"/>
                <w:numId w:val="10"/>
              </w:numPr>
              <w:ind w:left="55" w:hanging="142"/>
              <w:contextualSpacing/>
              <w:rPr>
                <w:rFonts w:cs="Calibri"/>
                <w:szCs w:val="24"/>
              </w:rPr>
            </w:pPr>
            <w:r w:rsidRPr="00D23227">
              <w:rPr>
                <w:rFonts w:cs="Calibri"/>
                <w:szCs w:val="24"/>
              </w:rPr>
              <w:t>obserwowanie pogody i zaznaczanie jej elementów każdego dnia,</w:t>
            </w:r>
          </w:p>
          <w:p w:rsidR="005F2B7E" w:rsidRPr="00D23227" w:rsidRDefault="005F2B7E" w:rsidP="005F2B7E">
            <w:pPr>
              <w:numPr>
                <w:ilvl w:val="0"/>
                <w:numId w:val="10"/>
              </w:numPr>
              <w:ind w:left="55" w:hanging="142"/>
              <w:contextualSpacing/>
              <w:rPr>
                <w:rFonts w:cs="Calibri"/>
                <w:szCs w:val="24"/>
              </w:rPr>
            </w:pPr>
            <w:r w:rsidRPr="00D23227">
              <w:rPr>
                <w:rFonts w:cs="Calibri"/>
                <w:szCs w:val="24"/>
              </w:rPr>
              <w:t>utrwalanie nazw dni tygodnia.</w:t>
            </w:r>
          </w:p>
        </w:tc>
        <w:tc>
          <w:tcPr>
            <w:tcW w:w="2126" w:type="dxa"/>
            <w:gridSpan w:val="2"/>
            <w:tcBorders>
              <w:top w:val="single" w:sz="4" w:space="0" w:color="auto"/>
              <w:left w:val="single" w:sz="4" w:space="0" w:color="auto"/>
              <w:right w:val="single" w:sz="4" w:space="0" w:color="auto"/>
            </w:tcBorders>
          </w:tcPr>
          <w:p w:rsidR="005F2B7E" w:rsidRPr="00D23227" w:rsidRDefault="005F2B7E" w:rsidP="005F2B7E">
            <w:pPr>
              <w:ind w:left="55"/>
              <w:contextualSpacing/>
              <w:rPr>
                <w:rFonts w:cs="Calibri"/>
                <w:szCs w:val="24"/>
              </w:rPr>
            </w:pPr>
          </w:p>
          <w:p w:rsidR="005F2B7E" w:rsidRPr="00D23227" w:rsidRDefault="005F2B7E" w:rsidP="005F2B7E">
            <w:pPr>
              <w:numPr>
                <w:ilvl w:val="0"/>
                <w:numId w:val="10"/>
              </w:numPr>
              <w:ind w:left="55" w:hanging="142"/>
              <w:contextualSpacing/>
              <w:rPr>
                <w:rFonts w:cs="Calibri"/>
                <w:szCs w:val="24"/>
              </w:rPr>
            </w:pPr>
            <w:r w:rsidRPr="00D23227">
              <w:rPr>
                <w:rFonts w:cs="Calibri"/>
                <w:szCs w:val="24"/>
              </w:rPr>
              <w:t>reaguje odpowiednim ruchem na podane hasła i sygnały,</w:t>
            </w:r>
          </w:p>
          <w:p w:rsidR="005F2B7E" w:rsidRPr="00D23227" w:rsidRDefault="005F2B7E" w:rsidP="005F2B7E">
            <w:pPr>
              <w:numPr>
                <w:ilvl w:val="0"/>
                <w:numId w:val="10"/>
              </w:numPr>
              <w:ind w:left="55" w:hanging="142"/>
              <w:contextualSpacing/>
              <w:rPr>
                <w:rFonts w:cs="Calibri"/>
                <w:szCs w:val="24"/>
              </w:rPr>
            </w:pPr>
            <w:r w:rsidRPr="00D23227">
              <w:rPr>
                <w:rFonts w:cs="Calibri"/>
                <w:szCs w:val="24"/>
              </w:rPr>
              <w:t>wykonuje pracę plastyczną.</w:t>
            </w:r>
          </w:p>
          <w:p w:rsidR="005F2B7E" w:rsidRPr="00D23227" w:rsidRDefault="005F2B7E" w:rsidP="005F2B7E">
            <w:pPr>
              <w:numPr>
                <w:ilvl w:val="0"/>
                <w:numId w:val="10"/>
              </w:numPr>
              <w:ind w:left="55" w:hanging="142"/>
              <w:contextualSpacing/>
              <w:rPr>
                <w:rFonts w:cs="Calibri"/>
                <w:szCs w:val="24"/>
              </w:rPr>
            </w:pPr>
            <w:r w:rsidRPr="00D23227">
              <w:rPr>
                <w:rFonts w:cs="Calibri"/>
                <w:szCs w:val="24"/>
              </w:rPr>
              <w:t>obserwuje i nazywa zmiany zachodzące w przyrodzie,</w:t>
            </w:r>
          </w:p>
          <w:p w:rsidR="005F2B7E" w:rsidRPr="00D23227" w:rsidRDefault="005F2B7E" w:rsidP="005F2B7E">
            <w:pPr>
              <w:numPr>
                <w:ilvl w:val="0"/>
                <w:numId w:val="10"/>
              </w:numPr>
              <w:ind w:left="55" w:hanging="142"/>
              <w:contextualSpacing/>
              <w:rPr>
                <w:rFonts w:cs="Calibri"/>
                <w:szCs w:val="24"/>
              </w:rPr>
            </w:pPr>
            <w:r w:rsidRPr="00D23227">
              <w:rPr>
                <w:rFonts w:cs="Calibri"/>
                <w:szCs w:val="24"/>
              </w:rPr>
              <w:t>wie, na czym polega parowanie i skraplanie,</w:t>
            </w:r>
          </w:p>
          <w:p w:rsidR="005F2B7E" w:rsidRPr="00D23227" w:rsidRDefault="005F2B7E" w:rsidP="005F2B7E">
            <w:pPr>
              <w:numPr>
                <w:ilvl w:val="0"/>
                <w:numId w:val="10"/>
              </w:numPr>
              <w:ind w:left="55" w:hanging="142"/>
              <w:contextualSpacing/>
              <w:rPr>
                <w:rFonts w:cs="Calibri"/>
                <w:szCs w:val="24"/>
              </w:rPr>
            </w:pPr>
            <w:r w:rsidRPr="00D23227">
              <w:rPr>
                <w:rFonts w:cs="Calibri"/>
                <w:szCs w:val="24"/>
              </w:rPr>
              <w:t>prowadzi kalendarz pogody,</w:t>
            </w:r>
          </w:p>
          <w:p w:rsidR="005F2B7E" w:rsidRPr="00D23227" w:rsidRDefault="005F2B7E" w:rsidP="005F2B7E">
            <w:pPr>
              <w:numPr>
                <w:ilvl w:val="0"/>
                <w:numId w:val="10"/>
              </w:numPr>
              <w:ind w:left="55" w:hanging="142"/>
              <w:contextualSpacing/>
              <w:rPr>
                <w:rFonts w:cs="Calibri"/>
                <w:szCs w:val="24"/>
              </w:rPr>
            </w:pPr>
            <w:r w:rsidRPr="00D23227">
              <w:rPr>
                <w:rFonts w:cs="Calibri"/>
                <w:szCs w:val="24"/>
              </w:rPr>
              <w:t>wymienia nazwy dni tygodnia.</w:t>
            </w:r>
          </w:p>
          <w:p w:rsidR="005F2B7E" w:rsidRPr="00D23227" w:rsidRDefault="005F2B7E" w:rsidP="005F2B7E">
            <w:pPr>
              <w:contextualSpacing/>
              <w:rPr>
                <w:rFonts w:cs="Calibri"/>
                <w:szCs w:val="24"/>
              </w:rPr>
            </w:pPr>
          </w:p>
          <w:p w:rsidR="005F2B7E" w:rsidRPr="00D23227" w:rsidRDefault="005F2B7E" w:rsidP="005F2B7E">
            <w:pPr>
              <w:contextualSpacing/>
              <w:rPr>
                <w:rFonts w:cs="Calibri"/>
                <w:szCs w:val="24"/>
              </w:rPr>
            </w:pPr>
          </w:p>
          <w:p w:rsidR="005F2B7E" w:rsidRPr="00D23227" w:rsidRDefault="005F2B7E" w:rsidP="005F2B7E">
            <w:pPr>
              <w:contextualSpacing/>
              <w:rPr>
                <w:rFonts w:cs="Calibri"/>
                <w:szCs w:val="24"/>
              </w:rPr>
            </w:pPr>
          </w:p>
        </w:tc>
        <w:tc>
          <w:tcPr>
            <w:tcW w:w="709" w:type="dxa"/>
            <w:tcBorders>
              <w:top w:val="single" w:sz="4" w:space="0" w:color="auto"/>
              <w:left w:val="single" w:sz="4" w:space="0" w:color="auto"/>
              <w:right w:val="single" w:sz="4" w:space="0" w:color="auto"/>
            </w:tcBorders>
          </w:tcPr>
          <w:p w:rsidR="005F2B7E" w:rsidRPr="00D23227" w:rsidRDefault="005F2B7E" w:rsidP="005F2B7E">
            <w:pPr>
              <w:rPr>
                <w:rFonts w:cs="Calibri"/>
                <w:sz w:val="20"/>
                <w:szCs w:val="20"/>
              </w:rPr>
            </w:pPr>
            <w:r w:rsidRPr="00D23227">
              <w:rPr>
                <w:rFonts w:cs="Calibri"/>
                <w:sz w:val="20"/>
                <w:szCs w:val="20"/>
              </w:rPr>
              <w:t>Karty pracy s.46-49</w:t>
            </w:r>
          </w:p>
        </w:tc>
      </w:tr>
      <w:tr w:rsidR="005F2B7E" w:rsidRPr="00D23227" w:rsidTr="00D23227">
        <w:trPr>
          <w:trHeight w:val="2223"/>
        </w:trPr>
        <w:tc>
          <w:tcPr>
            <w:tcW w:w="534" w:type="dxa"/>
            <w:tcBorders>
              <w:top w:val="single" w:sz="4" w:space="0" w:color="auto"/>
              <w:left w:val="single" w:sz="4" w:space="0" w:color="auto"/>
              <w:bottom w:val="single" w:sz="4" w:space="0" w:color="auto"/>
              <w:right w:val="single" w:sz="4" w:space="0" w:color="auto"/>
            </w:tcBorders>
            <w:hideMark/>
          </w:tcPr>
          <w:p w:rsidR="005F2B7E" w:rsidRPr="00D23227" w:rsidRDefault="00D23227" w:rsidP="00D23227">
            <w:pPr>
              <w:rPr>
                <w:rFonts w:cs="Calibri"/>
                <w:szCs w:val="24"/>
              </w:rPr>
            </w:pPr>
            <w:r>
              <w:rPr>
                <w:rFonts w:cs="Calibri"/>
                <w:szCs w:val="24"/>
              </w:rPr>
              <w:t>27.03.</w:t>
            </w:r>
            <w:r w:rsidR="005F2B7E" w:rsidRPr="00D23227">
              <w:rPr>
                <w:rFonts w:cs="Calibri"/>
                <w:szCs w:val="24"/>
              </w:rPr>
              <w:t>.</w:t>
            </w:r>
          </w:p>
        </w:tc>
        <w:tc>
          <w:tcPr>
            <w:tcW w:w="1275" w:type="dxa"/>
            <w:tcBorders>
              <w:top w:val="single" w:sz="4" w:space="0" w:color="auto"/>
              <w:left w:val="single" w:sz="4" w:space="0" w:color="auto"/>
              <w:bottom w:val="single" w:sz="4" w:space="0" w:color="auto"/>
              <w:right w:val="single" w:sz="4" w:space="0" w:color="auto"/>
            </w:tcBorders>
          </w:tcPr>
          <w:p w:rsidR="005F2B7E" w:rsidRPr="00D23227" w:rsidRDefault="005F2B7E" w:rsidP="005F2B7E">
            <w:pPr>
              <w:rPr>
                <w:rFonts w:cs="Calibri"/>
                <w:szCs w:val="24"/>
              </w:rPr>
            </w:pPr>
            <w:r w:rsidRPr="00D23227">
              <w:rPr>
                <w:rFonts w:cs="Calibri"/>
                <w:szCs w:val="24"/>
              </w:rPr>
              <w:t>Znaczenie wody w życiu człowieka</w:t>
            </w:r>
          </w:p>
        </w:tc>
        <w:tc>
          <w:tcPr>
            <w:tcW w:w="3261" w:type="dxa"/>
            <w:tcBorders>
              <w:top w:val="single" w:sz="4" w:space="0" w:color="auto"/>
              <w:left w:val="single" w:sz="4" w:space="0" w:color="auto"/>
              <w:bottom w:val="single" w:sz="4" w:space="0" w:color="auto"/>
              <w:right w:val="single" w:sz="4" w:space="0" w:color="auto"/>
            </w:tcBorders>
          </w:tcPr>
          <w:p w:rsidR="005F2B7E" w:rsidRPr="00D23227" w:rsidRDefault="005F2B7E" w:rsidP="005F2B7E">
            <w:pPr>
              <w:numPr>
                <w:ilvl w:val="0"/>
                <w:numId w:val="11"/>
              </w:numPr>
              <w:ind w:left="147" w:hanging="137"/>
              <w:contextualSpacing/>
              <w:rPr>
                <w:rFonts w:cs="Calibri"/>
                <w:szCs w:val="24"/>
              </w:rPr>
            </w:pPr>
            <w:r w:rsidRPr="00D23227">
              <w:rPr>
                <w:rFonts w:cs="Calibri"/>
                <w:szCs w:val="24"/>
              </w:rPr>
              <w:t xml:space="preserve">Rozmowa na temat: </w:t>
            </w:r>
            <w:r w:rsidRPr="00D23227">
              <w:rPr>
                <w:rFonts w:cs="Calibri"/>
                <w:i/>
                <w:iCs/>
                <w:szCs w:val="24"/>
              </w:rPr>
              <w:t xml:space="preserve">Znaczenie wody w życiu człowieka. </w:t>
            </w:r>
          </w:p>
          <w:p w:rsidR="005F2B7E" w:rsidRPr="00D23227" w:rsidRDefault="005F2B7E" w:rsidP="005F2B7E">
            <w:pPr>
              <w:numPr>
                <w:ilvl w:val="0"/>
                <w:numId w:val="11"/>
              </w:numPr>
              <w:ind w:left="147" w:hanging="137"/>
              <w:contextualSpacing/>
              <w:rPr>
                <w:rFonts w:cs="Calibri"/>
                <w:szCs w:val="24"/>
              </w:rPr>
            </w:pPr>
            <w:r w:rsidRPr="00D23227">
              <w:rPr>
                <w:rFonts w:cs="Calibri"/>
                <w:i/>
                <w:iCs/>
                <w:szCs w:val="24"/>
              </w:rPr>
              <w:t xml:space="preserve">Kule i koła </w:t>
            </w:r>
            <w:r w:rsidRPr="00D23227">
              <w:rPr>
                <w:rFonts w:cs="Calibri"/>
                <w:szCs w:val="24"/>
              </w:rPr>
              <w:t>– ćwiczenia i zabawy.</w:t>
            </w:r>
          </w:p>
          <w:p w:rsidR="005F2B7E" w:rsidRPr="00D23227" w:rsidRDefault="005F2B7E" w:rsidP="005F2B7E">
            <w:pPr>
              <w:numPr>
                <w:ilvl w:val="0"/>
                <w:numId w:val="11"/>
              </w:numPr>
              <w:ind w:left="147" w:hanging="137"/>
              <w:contextualSpacing/>
              <w:rPr>
                <w:rFonts w:cs="Calibri"/>
                <w:szCs w:val="24"/>
              </w:rPr>
            </w:pPr>
            <w:r w:rsidRPr="00D23227">
              <w:rPr>
                <w:rFonts w:cs="Calibri"/>
                <w:szCs w:val="24"/>
              </w:rPr>
              <w:t>Ćwiczenia gimnastyczne .</w:t>
            </w:r>
          </w:p>
        </w:tc>
        <w:tc>
          <w:tcPr>
            <w:tcW w:w="2693" w:type="dxa"/>
            <w:tcBorders>
              <w:top w:val="single" w:sz="4" w:space="0" w:color="auto"/>
              <w:left w:val="single" w:sz="4" w:space="0" w:color="auto"/>
              <w:bottom w:val="single" w:sz="4" w:space="0" w:color="auto"/>
              <w:right w:val="single" w:sz="4" w:space="0" w:color="auto"/>
            </w:tcBorders>
          </w:tcPr>
          <w:p w:rsidR="005F2B7E" w:rsidRPr="00D23227" w:rsidRDefault="005F2B7E" w:rsidP="005F2B7E">
            <w:pPr>
              <w:numPr>
                <w:ilvl w:val="0"/>
                <w:numId w:val="10"/>
              </w:numPr>
              <w:ind w:left="55" w:hanging="142"/>
              <w:contextualSpacing/>
              <w:rPr>
                <w:rFonts w:cs="Calibri"/>
                <w:szCs w:val="24"/>
              </w:rPr>
            </w:pPr>
            <w:r w:rsidRPr="00D23227">
              <w:rPr>
                <w:rFonts w:cs="Calibri"/>
                <w:szCs w:val="24"/>
              </w:rPr>
              <w:t>rozwijanie mowy,</w:t>
            </w:r>
          </w:p>
          <w:p w:rsidR="005F2B7E" w:rsidRPr="00D23227" w:rsidRDefault="005F2B7E" w:rsidP="005F2B7E">
            <w:pPr>
              <w:numPr>
                <w:ilvl w:val="0"/>
                <w:numId w:val="10"/>
              </w:numPr>
              <w:ind w:left="55" w:hanging="142"/>
              <w:contextualSpacing/>
              <w:rPr>
                <w:rFonts w:cs="Calibri"/>
                <w:szCs w:val="24"/>
              </w:rPr>
            </w:pPr>
            <w:r w:rsidRPr="00D23227">
              <w:rPr>
                <w:rFonts w:cs="Calibri"/>
                <w:szCs w:val="24"/>
              </w:rPr>
              <w:t>określanie znaczenia wody w życiu człowieka, poznawanie cech kuli,</w:t>
            </w:r>
          </w:p>
          <w:p w:rsidR="005F2B7E" w:rsidRPr="00D23227" w:rsidRDefault="005F2B7E" w:rsidP="005F2B7E">
            <w:pPr>
              <w:numPr>
                <w:ilvl w:val="0"/>
                <w:numId w:val="10"/>
              </w:numPr>
              <w:ind w:left="55" w:hanging="142"/>
              <w:contextualSpacing/>
              <w:rPr>
                <w:rFonts w:cs="Calibri"/>
                <w:szCs w:val="24"/>
              </w:rPr>
            </w:pPr>
            <w:r w:rsidRPr="00D23227">
              <w:rPr>
                <w:rFonts w:cs="Calibri"/>
                <w:szCs w:val="24"/>
              </w:rPr>
              <w:t>wskazywanie różnic pomiędzy kulą a kołem,</w:t>
            </w:r>
          </w:p>
          <w:p w:rsidR="005F2B7E" w:rsidRPr="00D23227" w:rsidRDefault="005F2B7E" w:rsidP="005F2B7E">
            <w:pPr>
              <w:numPr>
                <w:ilvl w:val="0"/>
                <w:numId w:val="10"/>
              </w:numPr>
              <w:ind w:left="55" w:hanging="142"/>
              <w:contextualSpacing/>
              <w:rPr>
                <w:rFonts w:cs="Calibri"/>
                <w:szCs w:val="24"/>
              </w:rPr>
            </w:pPr>
            <w:r w:rsidRPr="00D23227">
              <w:rPr>
                <w:rFonts w:cs="Calibri"/>
                <w:szCs w:val="24"/>
              </w:rPr>
              <w:t>rozwijanie sprawności fizycznej.</w:t>
            </w:r>
          </w:p>
        </w:tc>
        <w:tc>
          <w:tcPr>
            <w:tcW w:w="2126" w:type="dxa"/>
            <w:gridSpan w:val="2"/>
            <w:tcBorders>
              <w:top w:val="single" w:sz="4" w:space="0" w:color="auto"/>
              <w:left w:val="single" w:sz="4" w:space="0" w:color="auto"/>
              <w:bottom w:val="single" w:sz="4" w:space="0" w:color="auto"/>
              <w:right w:val="single" w:sz="4" w:space="0" w:color="auto"/>
            </w:tcBorders>
          </w:tcPr>
          <w:p w:rsidR="005F2B7E" w:rsidRPr="00D23227" w:rsidRDefault="005F2B7E" w:rsidP="005F2B7E">
            <w:pPr>
              <w:numPr>
                <w:ilvl w:val="0"/>
                <w:numId w:val="10"/>
              </w:numPr>
              <w:ind w:left="55" w:hanging="142"/>
              <w:contextualSpacing/>
              <w:rPr>
                <w:rFonts w:cs="Calibri"/>
                <w:szCs w:val="24"/>
              </w:rPr>
            </w:pPr>
            <w:r w:rsidRPr="00D23227">
              <w:rPr>
                <w:rFonts w:cs="Calibri"/>
                <w:szCs w:val="24"/>
              </w:rPr>
              <w:t>wypowiada się pełnymi zdaniami,</w:t>
            </w:r>
          </w:p>
          <w:p w:rsidR="005F2B7E" w:rsidRPr="00D23227" w:rsidRDefault="005F2B7E" w:rsidP="005F2B7E">
            <w:pPr>
              <w:numPr>
                <w:ilvl w:val="0"/>
                <w:numId w:val="10"/>
              </w:numPr>
              <w:ind w:left="55" w:hanging="142"/>
              <w:contextualSpacing/>
              <w:rPr>
                <w:rFonts w:cs="Calibri"/>
                <w:szCs w:val="24"/>
              </w:rPr>
            </w:pPr>
            <w:r w:rsidRPr="00D23227">
              <w:rPr>
                <w:rFonts w:cs="Calibri"/>
                <w:szCs w:val="24"/>
              </w:rPr>
              <w:t>wymienia działania wody: pożyteczne i szkodliwe,</w:t>
            </w:r>
          </w:p>
          <w:p w:rsidR="005F2B7E" w:rsidRPr="00D23227" w:rsidRDefault="005F2B7E" w:rsidP="005F2B7E">
            <w:pPr>
              <w:numPr>
                <w:ilvl w:val="0"/>
                <w:numId w:val="10"/>
              </w:numPr>
              <w:ind w:left="55" w:hanging="142"/>
              <w:contextualSpacing/>
              <w:rPr>
                <w:rFonts w:cs="Calibri"/>
                <w:szCs w:val="24"/>
              </w:rPr>
            </w:pPr>
            <w:r w:rsidRPr="00D23227">
              <w:rPr>
                <w:rFonts w:cs="Calibri"/>
                <w:szCs w:val="24"/>
              </w:rPr>
              <w:t>aktywnie uczestniczy w ćwiczeniach gimnastycznych.</w:t>
            </w:r>
          </w:p>
        </w:tc>
        <w:tc>
          <w:tcPr>
            <w:tcW w:w="709" w:type="dxa"/>
            <w:tcBorders>
              <w:top w:val="single" w:sz="4" w:space="0" w:color="auto"/>
              <w:left w:val="single" w:sz="4" w:space="0" w:color="auto"/>
              <w:bottom w:val="single" w:sz="4" w:space="0" w:color="auto"/>
              <w:right w:val="single" w:sz="4" w:space="0" w:color="auto"/>
            </w:tcBorders>
          </w:tcPr>
          <w:p w:rsidR="005F2B7E" w:rsidRPr="00D23227" w:rsidRDefault="005F2B7E" w:rsidP="005F2B7E">
            <w:pPr>
              <w:rPr>
                <w:rFonts w:cs="Calibri"/>
                <w:sz w:val="20"/>
                <w:szCs w:val="20"/>
              </w:rPr>
            </w:pPr>
            <w:r w:rsidRPr="00D23227">
              <w:rPr>
                <w:rFonts w:cs="Calibri"/>
                <w:sz w:val="20"/>
                <w:szCs w:val="20"/>
              </w:rPr>
              <w:t>karty pracy s.51</w:t>
            </w:r>
          </w:p>
        </w:tc>
      </w:tr>
    </w:tbl>
    <w:p w:rsidR="005F2B7E" w:rsidRPr="00982C81" w:rsidRDefault="005F2B7E" w:rsidP="005F2B7E">
      <w:pPr>
        <w:shd w:val="clear" w:color="auto" w:fill="FFFFFF"/>
        <w:spacing w:after="0" w:line="240" w:lineRule="auto"/>
        <w:rPr>
          <w:rFonts w:eastAsia="Times New Roman"/>
          <w:color w:val="000000"/>
          <w:szCs w:val="24"/>
          <w:u w:val="single"/>
          <w:lang w:eastAsia="pl-PL"/>
        </w:rPr>
      </w:pPr>
    </w:p>
    <w:p w:rsidR="005F2B7E" w:rsidRDefault="005F2B7E" w:rsidP="005F2B7E">
      <w:pPr>
        <w:shd w:val="clear" w:color="auto" w:fill="FFFFFF"/>
        <w:spacing w:after="0" w:line="240" w:lineRule="auto"/>
      </w:pPr>
      <w:r w:rsidRPr="00982C81">
        <w:rPr>
          <w:rFonts w:eastAsia="Times New Roman"/>
          <w:color w:val="000000"/>
          <w:szCs w:val="24"/>
          <w:u w:val="single"/>
          <w:lang w:eastAsia="pl-PL"/>
        </w:rPr>
        <w:t> </w:t>
      </w:r>
    </w:p>
    <w:p w:rsidR="005F2B7E" w:rsidRDefault="005F2B7E" w:rsidP="005F2B7E">
      <w:pPr>
        <w:spacing w:after="0"/>
      </w:pPr>
    </w:p>
    <w:p w:rsidR="00D23227" w:rsidRDefault="00D23227" w:rsidP="005F2B7E">
      <w:pPr>
        <w:spacing w:after="0"/>
        <w:rPr>
          <w:b/>
          <w:sz w:val="40"/>
          <w:szCs w:val="40"/>
        </w:rPr>
      </w:pPr>
    </w:p>
    <w:p w:rsidR="005F2B7E" w:rsidRPr="00394994" w:rsidRDefault="005F2B7E" w:rsidP="005F2B7E">
      <w:pPr>
        <w:spacing w:after="0"/>
        <w:rPr>
          <w:b/>
          <w:sz w:val="40"/>
          <w:szCs w:val="40"/>
        </w:rPr>
      </w:pPr>
      <w:r w:rsidRPr="00394994">
        <w:rPr>
          <w:b/>
          <w:sz w:val="40"/>
          <w:szCs w:val="40"/>
        </w:rPr>
        <w:t xml:space="preserve">TEMAT I   </w:t>
      </w:r>
      <w:r>
        <w:rPr>
          <w:sz w:val="40"/>
          <w:szCs w:val="40"/>
        </w:rPr>
        <w:t>W MARCU JAK W GARNCU</w:t>
      </w:r>
      <w:r w:rsidRPr="00394994">
        <w:rPr>
          <w:sz w:val="40"/>
          <w:szCs w:val="40"/>
        </w:rPr>
        <w:t>.</w:t>
      </w:r>
    </w:p>
    <w:p w:rsidR="005F2B7E" w:rsidRDefault="005F2B7E" w:rsidP="005F2B7E">
      <w:pPr>
        <w:spacing w:after="0"/>
      </w:pPr>
      <w:r>
        <w:t>• Wyjaśnienie przez dzieci przysłowia W marcu jak w garncu.</w:t>
      </w:r>
    </w:p>
    <w:p w:rsidR="005F2B7E" w:rsidRDefault="005F2B7E" w:rsidP="005F2B7E">
      <w:pPr>
        <w:spacing w:after="0"/>
      </w:pPr>
      <w:r>
        <w:t>• Wymienianie zjawisk atmosferycznych występujących w marcu.</w:t>
      </w:r>
    </w:p>
    <w:p w:rsidR="005F2B7E" w:rsidRDefault="005F2B7E" w:rsidP="005F2B7E">
      <w:pPr>
        <w:spacing w:after="0"/>
      </w:pPr>
      <w:r>
        <w:t>• Słuchanie opowiadania Małgorzaty Strękowskiej-Zaremby – W marcu jak w garncu.</w:t>
      </w:r>
    </w:p>
    <w:p w:rsidR="005F2B7E" w:rsidRDefault="005F2B7E" w:rsidP="005F2B7E">
      <w:pPr>
        <w:spacing w:after="0"/>
      </w:pPr>
    </w:p>
    <w:p w:rsidR="005F2B7E" w:rsidRDefault="005F2B7E" w:rsidP="00D23227">
      <w:pPr>
        <w:spacing w:after="0"/>
      </w:pPr>
      <w:r w:rsidRPr="005D47AC">
        <w:rPr>
          <w:b/>
        </w:rPr>
        <w:lastRenderedPageBreak/>
        <w:t>1</w:t>
      </w:r>
      <w:r>
        <w:t>.„W marcu jak w garncu” mawiamy, kiedy chcemy powiedzieć, że trudno przewidzieć marcową pogodę. Jest bardzo zmienna. To pada śnieg, to deszcz, to słońce grzeje radośnie, to znowu kulki gradu lecą z nieba na zadarte głowy przechodniów. Kto tę pogodę tak wymieszał?</w:t>
      </w:r>
    </w:p>
    <w:p w:rsidR="005F2B7E" w:rsidRDefault="005F2B7E" w:rsidP="00D23227">
      <w:pPr>
        <w:spacing w:after="0"/>
      </w:pPr>
      <w:r>
        <w:t>– zapytacie.</w:t>
      </w:r>
    </w:p>
    <w:p w:rsidR="005F2B7E" w:rsidRDefault="005F2B7E" w:rsidP="00D23227">
      <w:pPr>
        <w:spacing w:after="0"/>
      </w:pPr>
      <w:r>
        <w:t>W bajce znajdziecie odpowiedź.</w:t>
      </w:r>
    </w:p>
    <w:p w:rsidR="005F2B7E" w:rsidRDefault="005F2B7E" w:rsidP="00D23227">
      <w:pPr>
        <w:spacing w:after="0"/>
      </w:pPr>
      <w:r>
        <w:t>Dawno, dawno temu żył sobie król, który miał cztery córki: Wiosnę, Lato, Jesień, Zimę.</w:t>
      </w:r>
    </w:p>
    <w:p w:rsidR="005F2B7E" w:rsidRDefault="005F2B7E" w:rsidP="00D23227">
      <w:pPr>
        <w:spacing w:after="0"/>
      </w:pPr>
      <w:r>
        <w:t>Każda posiadała dar sprowadzania innej pogody. Wiosna rozgrzewała ziemię ciepłym wiatrem,</w:t>
      </w:r>
    </w:p>
    <w:p w:rsidR="005F2B7E" w:rsidRDefault="005F2B7E" w:rsidP="00D23227">
      <w:pPr>
        <w:spacing w:after="0"/>
      </w:pPr>
      <w:r>
        <w:t>Lato promieniało słońcem, Jesień moczyła deszczem, a Zima sypała śniegiem garściami.</w:t>
      </w:r>
    </w:p>
    <w:p w:rsidR="005F2B7E" w:rsidRDefault="005F2B7E" w:rsidP="00D23227">
      <w:pPr>
        <w:spacing w:after="0"/>
      </w:pPr>
      <w:r>
        <w:t>Siostry mieszkały wraz z ojcem, królem, w Pałacu Czterech Pór Roku. Zajmowały odległe skrzydła</w:t>
      </w:r>
    </w:p>
    <w:p w:rsidR="005F2B7E" w:rsidRDefault="005F2B7E" w:rsidP="00D23227">
      <w:pPr>
        <w:spacing w:after="0"/>
      </w:pPr>
      <w:r>
        <w:t>budynku i unikały się wzajemnie, ponieważ nie przepadały za sobą. Ogromnie się różniły. Na</w:t>
      </w:r>
    </w:p>
    <w:p w:rsidR="005F2B7E" w:rsidRDefault="005F2B7E" w:rsidP="00D23227">
      <w:pPr>
        <w:spacing w:after="0"/>
      </w:pPr>
      <w:r>
        <w:t>domiar złego wszystkie miały to samo marzenie: każda pragnęła objąć tron po ojcu, królu,</w:t>
      </w:r>
    </w:p>
    <w:p w:rsidR="005F2B7E" w:rsidRDefault="005F2B7E" w:rsidP="00D23227">
      <w:pPr>
        <w:spacing w:after="0"/>
      </w:pPr>
      <w:r>
        <w:t>i władać pogodą na Ziemi. Niestety, tron był tylko jeden.</w:t>
      </w:r>
    </w:p>
    <w:p w:rsidR="005F2B7E" w:rsidRDefault="005F2B7E" w:rsidP="00D23227">
      <w:pPr>
        <w:spacing w:after="0"/>
      </w:pPr>
      <w:r>
        <w:t>Gdy król się zestarzał i śmierć zabrała go do krainy umarłych, między siostrami rozgorzał</w:t>
      </w:r>
    </w:p>
    <w:p w:rsidR="005F2B7E" w:rsidRDefault="005F2B7E" w:rsidP="00D23227">
      <w:pPr>
        <w:spacing w:after="0"/>
      </w:pPr>
      <w:r>
        <w:t>spór. To jedna, to druga zasiadała na tronie, ale żadna długo na nim nie pozostała. Wraz ze</w:t>
      </w:r>
    </w:p>
    <w:p w:rsidR="005F2B7E" w:rsidRDefault="005F2B7E" w:rsidP="00D23227">
      <w:pPr>
        <w:spacing w:after="0"/>
      </w:pPr>
      <w:r>
        <w:t>zmianą władczyni zmieniała się również pogoda. Wiało, grzmiało, zamarzało i rozmarzało –</w:t>
      </w:r>
    </w:p>
    <w:p w:rsidR="005F2B7E" w:rsidRDefault="005F2B7E" w:rsidP="00D23227">
      <w:pPr>
        <w:spacing w:after="0"/>
      </w:pPr>
      <w:r>
        <w:t>wszystko prawie równocześnie.</w:t>
      </w:r>
    </w:p>
    <w:p w:rsidR="005F2B7E" w:rsidRDefault="005F2B7E" w:rsidP="00D23227">
      <w:pPr>
        <w:spacing w:after="0"/>
      </w:pPr>
      <w:r>
        <w:t>To było nie do zniesienia. Cierpiały rośliny i cierpiały zwierzęta. Najstarszy z niedźwiedzi</w:t>
      </w:r>
    </w:p>
    <w:p w:rsidR="005F2B7E" w:rsidRDefault="005F2B7E" w:rsidP="00D23227">
      <w:pPr>
        <w:spacing w:after="0"/>
      </w:pPr>
      <w:r>
        <w:t>udał się do leśnego zamczyska braci miesięcy i poprosił ich o pomoc.</w:t>
      </w:r>
    </w:p>
    <w:p w:rsidR="005F2B7E" w:rsidRDefault="005F2B7E" w:rsidP="00D23227">
      <w:pPr>
        <w:spacing w:after="0"/>
      </w:pPr>
      <w:r>
        <w:t>– Między królewnami trwa walka o tron. Zniszczą całą planetę, jeśli ich nie powstrzymacie</w:t>
      </w:r>
    </w:p>
    <w:p w:rsidR="005F2B7E" w:rsidRDefault="005F2B7E" w:rsidP="00D23227">
      <w:pPr>
        <w:spacing w:after="0"/>
      </w:pPr>
      <w:r>
        <w:t>– rzekł z troską.</w:t>
      </w:r>
    </w:p>
    <w:p w:rsidR="005F2B7E" w:rsidRDefault="005F2B7E" w:rsidP="00D23227">
      <w:pPr>
        <w:spacing w:after="0"/>
      </w:pPr>
      <w:r>
        <w:t>Miesiące obiecały porozmawiać z kłótliwymi pannami i przerwać niszczący spór. Po wielu</w:t>
      </w:r>
    </w:p>
    <w:p w:rsidR="005F2B7E" w:rsidRDefault="005F2B7E" w:rsidP="00D23227">
      <w:pPr>
        <w:spacing w:after="0"/>
      </w:pPr>
      <w:r>
        <w:t>dniach trudnych rozmów udało się doprowadzić do podpisania rozejmu. Siostry zgodziły się na</w:t>
      </w:r>
    </w:p>
    <w:p w:rsidR="005F2B7E" w:rsidRDefault="005F2B7E" w:rsidP="00D23227">
      <w:pPr>
        <w:spacing w:after="0"/>
      </w:pPr>
      <w:r>
        <w:t>równy podział władzy. Będą zasiadać na tronie w kolejności: Wiosna, Lato, Jesień, Zima, a gdy</w:t>
      </w:r>
    </w:p>
    <w:p w:rsidR="005F2B7E" w:rsidRDefault="005F2B7E" w:rsidP="00D23227">
      <w:pPr>
        <w:spacing w:after="0"/>
      </w:pPr>
      <w:r>
        <w:t>minie rok, znowu Wiosna obejmie władzę nad pogodą, by po trzech miesiącach oddać ją Latu.</w:t>
      </w:r>
    </w:p>
    <w:p w:rsidR="005F2B7E" w:rsidRDefault="005F2B7E" w:rsidP="00D23227">
      <w:pPr>
        <w:spacing w:after="0"/>
      </w:pPr>
      <w:r>
        <w:t>Wydawało się, że siostry są zadowolone z rozejmu. Każda dostała swój czas królowania.</w:t>
      </w:r>
    </w:p>
    <w:p w:rsidR="005F2B7E" w:rsidRDefault="005F2B7E" w:rsidP="00D23227">
      <w:pPr>
        <w:spacing w:after="0"/>
      </w:pPr>
      <w:r>
        <w:t>Wiosna objęła panowanie jako pierwsza i w czerwcu ustąpiła miejsca Latu, to zaś we wrześniu</w:t>
      </w:r>
    </w:p>
    <w:p w:rsidR="005F2B7E" w:rsidRDefault="005F2B7E" w:rsidP="00D23227">
      <w:pPr>
        <w:spacing w:after="0"/>
      </w:pPr>
      <w:r>
        <w:t>oddało władzę Jesieni. W grudniu zapanowała Zima, która w marcu powinna oddać tron</w:t>
      </w:r>
    </w:p>
    <w:p w:rsidR="005F2B7E" w:rsidRDefault="005F2B7E" w:rsidP="00D23227">
      <w:pPr>
        <w:spacing w:after="0"/>
      </w:pPr>
      <w:r>
        <w:t>Wiośnie. Niestety, nie oddała. Wiosna zapukała do sali tronowej troszkę za wcześnie,</w:t>
      </w:r>
    </w:p>
    <w:p w:rsidR="005F2B7E" w:rsidRDefault="005F2B7E" w:rsidP="00D23227">
      <w:pPr>
        <w:spacing w:after="0"/>
      </w:pPr>
      <w:r>
        <w:t>o bardzo Zimę rozgniewało. Wypuściła z uwięzi najmroźniejsze wiatry, aby przepędziły siostrę spod</w:t>
      </w:r>
    </w:p>
    <w:p w:rsidR="005F2B7E" w:rsidRDefault="005F2B7E" w:rsidP="00D23227">
      <w:pPr>
        <w:spacing w:after="0"/>
      </w:pPr>
      <w:r>
        <w:t>drzwi. Przemarznięta Wiosna zadrżała z oburzenia i oblała Zimę deszczem.</w:t>
      </w:r>
    </w:p>
    <w:p w:rsidR="005F2B7E" w:rsidRDefault="005F2B7E" w:rsidP="00D23227">
      <w:pPr>
        <w:spacing w:after="0"/>
      </w:pPr>
      <w:r>
        <w:t>Kłótnia sióstr nie miała końca.</w:t>
      </w:r>
    </w:p>
    <w:p w:rsidR="005F2B7E" w:rsidRDefault="005F2B7E" w:rsidP="00D23227">
      <w:pPr>
        <w:spacing w:after="0"/>
      </w:pPr>
      <w:r>
        <w:t>– Trzeba je pogodzić – zdecydowały miesiące i wyznaczyły brata Marca na negocjatora. Nie</w:t>
      </w:r>
    </w:p>
    <w:p w:rsidR="005F2B7E" w:rsidRDefault="005F2B7E" w:rsidP="00D23227">
      <w:pPr>
        <w:spacing w:after="0"/>
      </w:pPr>
      <w:r>
        <w:t>był to najlepszy wybór, ponieważ Marzec należał do wyjątkowo niezdecydowanych miesięcy.</w:t>
      </w:r>
    </w:p>
    <w:p w:rsidR="005F2B7E" w:rsidRDefault="005F2B7E" w:rsidP="00D23227">
      <w:pPr>
        <w:spacing w:after="0"/>
      </w:pPr>
      <w:r>
        <w:t>Kiedy stanął między siostrami i zaproponował rozejm, Zima popatrzyła na niego z ukosa.</w:t>
      </w:r>
    </w:p>
    <w:p w:rsidR="005F2B7E" w:rsidRDefault="005F2B7E" w:rsidP="00D23227">
      <w:pPr>
        <w:spacing w:after="0"/>
      </w:pPr>
      <w:r>
        <w:t>– Dobrze. Pod warunkiem że w marcu królować będzie ta z nas, którą bardziej lubisz</w:t>
      </w:r>
    </w:p>
    <w:p w:rsidR="005F2B7E" w:rsidRDefault="005F2B7E" w:rsidP="00D23227">
      <w:pPr>
        <w:spacing w:after="0"/>
      </w:pPr>
      <w:r>
        <w:t>– powiedziała przebiegle, gdyż uważała, że jest najpiękniejsza, więc nie można jej nie lubić.</w:t>
      </w:r>
    </w:p>
    <w:p w:rsidR="005F2B7E" w:rsidRDefault="005F2B7E" w:rsidP="00D23227">
      <w:pPr>
        <w:spacing w:after="0"/>
      </w:pPr>
      <w:r>
        <w:t>Marzec się speszył. – Ja? Chyba... nie wiem... obie lubię? – bąknął zbity z tropu.</w:t>
      </w:r>
    </w:p>
    <w:p w:rsidR="005F2B7E" w:rsidRDefault="005F2B7E" w:rsidP="00D23227">
      <w:pPr>
        <w:spacing w:after="0"/>
      </w:pPr>
      <w:r>
        <w:t>– Namyśl się, byle szybko! – rzekła zniecierpliwiona Zima, której zrobiło się trochę za gorąco</w:t>
      </w:r>
    </w:p>
    <w:p w:rsidR="005F2B7E" w:rsidRDefault="005F2B7E" w:rsidP="00D23227">
      <w:pPr>
        <w:spacing w:after="0"/>
      </w:pPr>
      <w:r>
        <w:t>w towarzystwie Wiosny.</w:t>
      </w:r>
    </w:p>
    <w:p w:rsidR="005F2B7E" w:rsidRDefault="005F2B7E" w:rsidP="00D23227">
      <w:pPr>
        <w:spacing w:after="0"/>
      </w:pPr>
      <w:r>
        <w:t>Strapiony Marzec westchnął. – Tak, tak, już myślę. Hm... ha... hm...</w:t>
      </w:r>
    </w:p>
    <w:p w:rsidR="005F2B7E" w:rsidRDefault="005F2B7E" w:rsidP="00D23227">
      <w:pPr>
        <w:spacing w:after="0"/>
      </w:pPr>
      <w:r>
        <w:t>– No?... – Zima przeszyła go chłodnym wzrokiem.</w:t>
      </w:r>
    </w:p>
    <w:p w:rsidR="005F2B7E" w:rsidRDefault="005F2B7E" w:rsidP="0051398B">
      <w:pPr>
        <w:spacing w:after="0"/>
        <w:jc w:val="both"/>
      </w:pPr>
      <w:r>
        <w:t>– I co? – ponaglała go także Wiosna.</w:t>
      </w:r>
    </w:p>
    <w:p w:rsidR="005F2B7E" w:rsidRDefault="005F2B7E" w:rsidP="0051398B">
      <w:pPr>
        <w:spacing w:after="0"/>
        <w:jc w:val="both"/>
      </w:pPr>
      <w:r>
        <w:t>– Ha... hm...</w:t>
      </w:r>
    </w:p>
    <w:p w:rsidR="005F2B7E" w:rsidRDefault="005F2B7E" w:rsidP="0051398B">
      <w:pPr>
        <w:spacing w:after="0"/>
        <w:jc w:val="both"/>
      </w:pPr>
      <w:r>
        <w:t>– Dopóki nie zdecydujesz, w marcu będzie jak w tym garncu! – Zima wskazała gar wiszący</w:t>
      </w:r>
    </w:p>
    <w:p w:rsidR="005F2B7E" w:rsidRDefault="005F2B7E" w:rsidP="0051398B">
      <w:pPr>
        <w:spacing w:after="0"/>
        <w:jc w:val="both"/>
      </w:pPr>
      <w:r>
        <w:t>nad ogniskiem na pałacowym dziedzińcu. Coś w nim bulgotało, mruczało, syczało i kipiało.</w:t>
      </w:r>
    </w:p>
    <w:p w:rsidR="005F2B7E" w:rsidRDefault="005F2B7E" w:rsidP="0051398B">
      <w:pPr>
        <w:spacing w:after="0"/>
        <w:jc w:val="both"/>
      </w:pPr>
      <w:r>
        <w:t>Marzec rozłożył ręce. – Nie umiem tak szybko zdecydować. Dajcie mi więcej czasu – poprosił</w:t>
      </w:r>
    </w:p>
    <w:p w:rsidR="005F2B7E" w:rsidRDefault="005F2B7E" w:rsidP="0051398B">
      <w:pPr>
        <w:spacing w:after="0"/>
        <w:jc w:val="both"/>
      </w:pPr>
      <w:r>
        <w:lastRenderedPageBreak/>
        <w:t>i pogrążył się w zadumie.</w:t>
      </w:r>
    </w:p>
    <w:p w:rsidR="005F2B7E" w:rsidRDefault="005F2B7E" w:rsidP="0051398B">
      <w:pPr>
        <w:spacing w:after="0"/>
        <w:jc w:val="both"/>
      </w:pPr>
      <w:r>
        <w:t>Czas mija, Marzec posiwiał, wyłysiał i zapuścił dłuuugie wąsy, jednak wciąż nie dokonał wyboru.</w:t>
      </w:r>
    </w:p>
    <w:p w:rsidR="005F2B7E" w:rsidRPr="00E81B27" w:rsidRDefault="005F2B7E" w:rsidP="0051398B">
      <w:pPr>
        <w:spacing w:after="0"/>
        <w:jc w:val="both"/>
        <w:rPr>
          <w:b/>
        </w:rPr>
      </w:pPr>
      <w:r w:rsidRPr="005D47AC">
        <w:rPr>
          <w:b/>
        </w:rPr>
        <w:t>2</w:t>
      </w:r>
      <w:r>
        <w:t xml:space="preserve">• </w:t>
      </w:r>
      <w:r w:rsidRPr="00E81B27">
        <w:rPr>
          <w:b/>
        </w:rPr>
        <w:t>Rozmowa na temat opowiadania.</w:t>
      </w:r>
    </w:p>
    <w:p w:rsidR="005F2B7E" w:rsidRDefault="005F2B7E" w:rsidP="005F2B7E">
      <w:pPr>
        <w:spacing w:after="0"/>
      </w:pPr>
      <w:r>
        <w:t>− Jakie imiona miały córki króla?</w:t>
      </w:r>
    </w:p>
    <w:p w:rsidR="005F2B7E" w:rsidRDefault="005F2B7E" w:rsidP="005F2B7E">
      <w:pPr>
        <w:spacing w:after="0"/>
      </w:pPr>
      <w:r>
        <w:t>− Jaki dar miała Wiosna, jaki Lato, Jesień, Zima?</w:t>
      </w:r>
    </w:p>
    <w:p w:rsidR="005F2B7E" w:rsidRDefault="005F2B7E" w:rsidP="005F2B7E">
      <w:pPr>
        <w:spacing w:after="0"/>
      </w:pPr>
      <w:r>
        <w:t>− Co robiły siostry po śmierci ojca?</w:t>
      </w:r>
    </w:p>
    <w:p w:rsidR="005F2B7E" w:rsidRDefault="005F2B7E" w:rsidP="005F2B7E">
      <w:pPr>
        <w:spacing w:after="0"/>
      </w:pPr>
      <w:r>
        <w:t>− Czy Zima i Wiosna przestrzegały rozejmu?</w:t>
      </w:r>
    </w:p>
    <w:p w:rsidR="005F2B7E" w:rsidRDefault="005F2B7E" w:rsidP="005F2B7E">
      <w:pPr>
        <w:autoSpaceDE w:val="0"/>
        <w:autoSpaceDN w:val="0"/>
        <w:adjustRightInd w:val="0"/>
        <w:spacing w:after="0" w:line="240" w:lineRule="auto"/>
      </w:pPr>
      <w:r>
        <w:t>− Kto miał je pogodzić? Czy Marcowi się to udało ?</w:t>
      </w:r>
    </w:p>
    <w:p w:rsidR="005F2B7E" w:rsidRPr="00E81B27" w:rsidRDefault="005F2B7E" w:rsidP="005F2B7E">
      <w:pPr>
        <w:pStyle w:val="Akapitzlist"/>
        <w:numPr>
          <w:ilvl w:val="0"/>
          <w:numId w:val="13"/>
        </w:numPr>
        <w:autoSpaceDE w:val="0"/>
        <w:autoSpaceDN w:val="0"/>
        <w:adjustRightInd w:val="0"/>
        <w:spacing w:after="0" w:line="240" w:lineRule="auto"/>
        <w:rPr>
          <w:rFonts w:ascii="Times New Roman" w:hAnsi="Times New Roman"/>
          <w:color w:val="000000"/>
          <w:sz w:val="24"/>
          <w:szCs w:val="24"/>
        </w:rPr>
      </w:pPr>
      <w:r w:rsidRPr="00E81B27">
        <w:rPr>
          <w:rFonts w:ascii="Times New Roman" w:hAnsi="Times New Roman"/>
          <w:sz w:val="24"/>
          <w:szCs w:val="24"/>
        </w:rPr>
        <w:t>m</w:t>
      </w:r>
      <w:r w:rsidRPr="00E81B27">
        <w:rPr>
          <w:rFonts w:ascii="Times New Roman" w:hAnsi="Times New Roman"/>
          <w:color w:val="000000"/>
          <w:sz w:val="24"/>
          <w:szCs w:val="24"/>
        </w:rPr>
        <w:t xml:space="preserve">ówienie przysłowia </w:t>
      </w:r>
      <w:r w:rsidRPr="00E81B27">
        <w:rPr>
          <w:rFonts w:ascii="Times New Roman" w:hAnsi="Times New Roman"/>
          <w:i/>
          <w:iCs/>
          <w:color w:val="000000"/>
          <w:sz w:val="24"/>
          <w:szCs w:val="24"/>
        </w:rPr>
        <w:t xml:space="preserve">W marcu jak w garncu </w:t>
      </w:r>
      <w:r w:rsidRPr="00E81B27">
        <w:rPr>
          <w:rFonts w:ascii="Times New Roman" w:hAnsi="Times New Roman"/>
          <w:color w:val="000000"/>
          <w:sz w:val="24"/>
          <w:szCs w:val="24"/>
        </w:rPr>
        <w:t>z różnymi emocjami: ze złością, z radością, ze</w:t>
      </w:r>
    </w:p>
    <w:p w:rsidR="005F2B7E" w:rsidRPr="00E81B27" w:rsidRDefault="005F2B7E" w:rsidP="005F2B7E">
      <w:pPr>
        <w:autoSpaceDE w:val="0"/>
        <w:autoSpaceDN w:val="0"/>
        <w:adjustRightInd w:val="0"/>
        <w:spacing w:after="0" w:line="240" w:lineRule="auto"/>
        <w:rPr>
          <w:color w:val="000000"/>
          <w:szCs w:val="24"/>
        </w:rPr>
      </w:pPr>
      <w:r w:rsidRPr="00E81B27">
        <w:rPr>
          <w:color w:val="000000"/>
          <w:szCs w:val="24"/>
        </w:rPr>
        <w:t>smutkiem lub ze strachem.</w:t>
      </w:r>
    </w:p>
    <w:p w:rsidR="005F2B7E" w:rsidRPr="00DD038D" w:rsidRDefault="005F2B7E" w:rsidP="005F2B7E">
      <w:pPr>
        <w:autoSpaceDE w:val="0"/>
        <w:autoSpaceDN w:val="0"/>
        <w:adjustRightInd w:val="0"/>
        <w:spacing w:after="0" w:line="240" w:lineRule="auto"/>
        <w:rPr>
          <w:color w:val="000000"/>
          <w:szCs w:val="24"/>
        </w:rPr>
      </w:pPr>
      <w:r w:rsidRPr="00DD038D">
        <w:rPr>
          <w:color w:val="000000"/>
          <w:szCs w:val="24"/>
        </w:rPr>
        <w:t xml:space="preserve">•• Rysowanie na dużej sylwecie garnka </w:t>
      </w:r>
      <w:r>
        <w:rPr>
          <w:color w:val="000000"/>
          <w:szCs w:val="24"/>
        </w:rPr>
        <w:t xml:space="preserve"> elementów</w:t>
      </w:r>
      <w:r w:rsidRPr="00DD038D">
        <w:rPr>
          <w:color w:val="000000"/>
          <w:szCs w:val="24"/>
        </w:rPr>
        <w:t xml:space="preserve"> marcowej pogody.</w:t>
      </w:r>
    </w:p>
    <w:p w:rsidR="005F2B7E" w:rsidRPr="00DD038D" w:rsidRDefault="005F2B7E" w:rsidP="005F2B7E">
      <w:pPr>
        <w:autoSpaceDE w:val="0"/>
        <w:autoSpaceDN w:val="0"/>
        <w:adjustRightInd w:val="0"/>
        <w:spacing w:after="0" w:line="240" w:lineRule="auto"/>
        <w:rPr>
          <w:color w:val="000000"/>
          <w:szCs w:val="24"/>
        </w:rPr>
      </w:pPr>
      <w:r w:rsidRPr="00DD038D">
        <w:rPr>
          <w:color w:val="FF00FF"/>
          <w:szCs w:val="24"/>
        </w:rPr>
        <w:t>.</w:t>
      </w:r>
      <w:r w:rsidRPr="00DD038D">
        <w:rPr>
          <w:color w:val="000000"/>
          <w:szCs w:val="24"/>
        </w:rPr>
        <w:t>Na</w:t>
      </w:r>
      <w:r>
        <w:rPr>
          <w:color w:val="000000"/>
          <w:szCs w:val="24"/>
        </w:rPr>
        <w:t xml:space="preserve"> </w:t>
      </w:r>
      <w:r w:rsidRPr="00DD038D">
        <w:rPr>
          <w:color w:val="000000"/>
          <w:szCs w:val="24"/>
        </w:rPr>
        <w:t>koniec</w:t>
      </w:r>
      <w:r>
        <w:rPr>
          <w:color w:val="000000"/>
          <w:szCs w:val="24"/>
        </w:rPr>
        <w:t xml:space="preserve"> dziecko</w:t>
      </w:r>
      <w:r w:rsidRPr="00DD038D">
        <w:rPr>
          <w:color w:val="000000"/>
          <w:szCs w:val="24"/>
        </w:rPr>
        <w:t>. liczy, których elementów jest najwięcej, a których najmniej – zimowych czy wiosennych.</w:t>
      </w:r>
    </w:p>
    <w:p w:rsidR="005F2B7E" w:rsidRDefault="005F2B7E" w:rsidP="005F2B7E">
      <w:pPr>
        <w:spacing w:after="0"/>
      </w:pPr>
    </w:p>
    <w:p w:rsidR="005F2B7E" w:rsidRPr="00917888" w:rsidRDefault="005F2B7E" w:rsidP="005F2B7E">
      <w:pPr>
        <w:spacing w:after="0"/>
        <w:rPr>
          <w:b/>
        </w:rPr>
      </w:pPr>
      <w:r>
        <w:rPr>
          <w:b/>
        </w:rPr>
        <w:t>3.</w:t>
      </w:r>
      <w:r w:rsidRPr="00917888">
        <w:rPr>
          <w:b/>
        </w:rPr>
        <w:t>OD</w:t>
      </w:r>
      <w:r>
        <w:rPr>
          <w:b/>
        </w:rPr>
        <w:t>K</w:t>
      </w:r>
      <w:r w:rsidRPr="00917888">
        <w:rPr>
          <w:b/>
        </w:rPr>
        <w:t>RYWANIE LITERY „c” MAŁEJ I WIELKIEJ</w:t>
      </w:r>
    </w:p>
    <w:p w:rsidR="005F2B7E" w:rsidRDefault="005F2B7E" w:rsidP="005F2B7E">
      <w:pPr>
        <w:spacing w:after="0"/>
      </w:pPr>
      <w:r>
        <w:t>Wyodrębnianie wyrazu podstawowego –cebula.</w:t>
      </w:r>
    </w:p>
    <w:p w:rsidR="005F2B7E" w:rsidRDefault="005F2B7E" w:rsidP="005F2B7E">
      <w:pPr>
        <w:spacing w:after="0"/>
      </w:pPr>
      <w:r>
        <w:t>•• Analiza i synteza słuchowa słowa cebula. Dzieci dzielą słowo cebula na sylaby i na głoski. Liczą sylaby i głoski w tym słowie.</w:t>
      </w:r>
    </w:p>
    <w:p w:rsidR="005F2B7E" w:rsidRDefault="005F2B7E" w:rsidP="005F2B7E">
      <w:pPr>
        <w:spacing w:after="0"/>
      </w:pPr>
      <w:r>
        <w:t>Podają inne słowa rozpoczynające się głoską c (cytryna, cukier, cement…), mające ją na końcu (koc, noc, walec…) i w środku</w:t>
      </w:r>
    </w:p>
    <w:p w:rsidR="005F2B7E" w:rsidRDefault="005F2B7E" w:rsidP="005F2B7E">
      <w:pPr>
        <w:spacing w:after="0"/>
      </w:pPr>
      <w:r>
        <w:t>(abecadło, baca, kucyk…).</w:t>
      </w:r>
    </w:p>
    <w:p w:rsidR="005F2B7E" w:rsidRDefault="005F2B7E" w:rsidP="005F2B7E">
      <w:pPr>
        <w:spacing w:after="0"/>
      </w:pPr>
      <w:r>
        <w:t>•• Budowanie schematu słowa cebula. Białe kartoniki .Dzieci układają tyle kartoników, ile sylab słyszą w słowie cebula – rozsuwają kartoniki</w:t>
      </w:r>
    </w:p>
    <w:p w:rsidR="005F2B7E" w:rsidRDefault="005F2B7E" w:rsidP="005F2B7E">
      <w:pPr>
        <w:spacing w:after="0"/>
      </w:pPr>
      <w:r>
        <w:t>i mówią głośno sylaby. Następnie układają tyle kartoników, ile głosek słychać w słowie cebula, wymawiają głoski głośno ,dotykając kartoników.</w:t>
      </w:r>
    </w:p>
    <w:p w:rsidR="005F2B7E" w:rsidRDefault="005F2B7E" w:rsidP="005F2B7E">
      <w:pPr>
        <w:spacing w:after="0"/>
      </w:pPr>
      <w:r>
        <w:t>•• Budowanie schematu słowa Cela.</w:t>
      </w:r>
    </w:p>
    <w:p w:rsidR="005F2B7E" w:rsidRDefault="005F2B7E" w:rsidP="005F2B7E">
      <w:pPr>
        <w:spacing w:after="0"/>
      </w:pPr>
    </w:p>
    <w:p w:rsidR="005F2B7E" w:rsidRDefault="005F2B7E" w:rsidP="005F2B7E">
      <w:pPr>
        <w:spacing w:after="0"/>
      </w:pPr>
      <w:r>
        <w:t>• Łączenie głosek wskazanych liczbami.</w:t>
      </w:r>
      <w:r w:rsidRPr="00717986">
        <w:t xml:space="preserve"> </w:t>
      </w:r>
      <w:hyperlink r:id="rId8" w:anchor="p=42" w:history="1">
        <w:r w:rsidRPr="00A5794F">
          <w:rPr>
            <w:rStyle w:val="Hipercze"/>
          </w:rPr>
          <w:t>https://flipbooki.mac.pl/przedszkole/oia-litery-liczby-cz-2/mobile/index.html#p=42</w:t>
        </w:r>
      </w:hyperlink>
      <w:hyperlink r:id="rId9" w:anchor="p=44" w:history="1">
        <w:r>
          <w:rPr>
            <w:rStyle w:val="Hipercze"/>
          </w:rPr>
          <w:t>https://flipbooki.mac.pl/przedszkole/oia-litery-liczby-cz-2/mobile/index.html#p=44</w:t>
        </w:r>
      </w:hyperlink>
    </w:p>
    <w:p w:rsidR="005F2B7E" w:rsidRDefault="005F2B7E" w:rsidP="005F2B7E">
      <w:pPr>
        <w:spacing w:after="0"/>
      </w:pPr>
      <w:r>
        <w:t>•• Karty pracy Nowe przygody Olka i Ady. Litery</w:t>
      </w:r>
    </w:p>
    <w:p w:rsidR="005F2B7E" w:rsidRDefault="005F2B7E" w:rsidP="005F2B7E">
      <w:pPr>
        <w:spacing w:after="0"/>
      </w:pPr>
      <w:r>
        <w:t>• Nazywanie zdjęć.</w:t>
      </w:r>
    </w:p>
    <w:p w:rsidR="005F2B7E" w:rsidRDefault="005F2B7E" w:rsidP="005F2B7E">
      <w:pPr>
        <w:spacing w:after="0"/>
      </w:pPr>
      <w:r>
        <w:t>• Rysowanie pod zdjęciami modeli ich nazw.</w:t>
      </w:r>
    </w:p>
    <w:p w:rsidR="005F2B7E" w:rsidRDefault="005F2B7E" w:rsidP="005F2B7E">
      <w:pPr>
        <w:spacing w:after="0"/>
      </w:pPr>
      <w:r>
        <w:t>• Zaznaczanie na niebiesko liter c, C w wyrazach.</w:t>
      </w:r>
    </w:p>
    <w:p w:rsidR="005F2B7E" w:rsidRDefault="005F2B7E" w:rsidP="005F2B7E">
      <w:pPr>
        <w:spacing w:after="0"/>
      </w:pPr>
      <w:r>
        <w:t>• Czytanie sylab, wyrazów i tekstu.</w:t>
      </w:r>
    </w:p>
    <w:p w:rsidR="005F2B7E" w:rsidRDefault="005F2B7E" w:rsidP="005F2B7E">
      <w:pPr>
        <w:spacing w:after="0"/>
      </w:pPr>
      <w:r>
        <w:t>• Czytanie tekstu o cukrze, cukierkach.</w:t>
      </w:r>
    </w:p>
    <w:p w:rsidR="005F2B7E" w:rsidRDefault="005F2B7E" w:rsidP="005F2B7E">
      <w:pPr>
        <w:spacing w:after="0"/>
      </w:pPr>
      <w:r>
        <w:t>• Czytanie wyrazów powstałych z połączenia sylab.</w:t>
      </w:r>
    </w:p>
    <w:p w:rsidR="005F2B7E" w:rsidRDefault="005F2B7E" w:rsidP="005F2B7E">
      <w:pPr>
        <w:spacing w:after="0"/>
      </w:pPr>
      <w:r>
        <w:t>• Wodzenie palcem po literze c – małej</w:t>
      </w:r>
    </w:p>
    <w:p w:rsidR="005F2B7E" w:rsidRDefault="005F2B7E" w:rsidP="005F2B7E">
      <w:pPr>
        <w:spacing w:after="0"/>
      </w:pPr>
      <w:r>
        <w:t>i wielkiej, pisanej. Pisanie liter c, C po śladach,</w:t>
      </w:r>
      <w:r w:rsidR="00F56C09">
        <w:t xml:space="preserve"> </w:t>
      </w:r>
      <w:r>
        <w:t>a potem – samodzielnie</w:t>
      </w:r>
    </w:p>
    <w:p w:rsidR="005F2B7E" w:rsidRDefault="005F2B7E" w:rsidP="005F2B7E">
      <w:pPr>
        <w:spacing w:after="0"/>
        <w:rPr>
          <w:b/>
        </w:rPr>
      </w:pPr>
    </w:p>
    <w:p w:rsidR="00D23227" w:rsidRDefault="00D23227" w:rsidP="005F2B7E">
      <w:pPr>
        <w:spacing w:after="0"/>
        <w:rPr>
          <w:b/>
        </w:rPr>
      </w:pPr>
    </w:p>
    <w:p w:rsidR="00D23227" w:rsidRPr="005D47AC" w:rsidRDefault="00D23227" w:rsidP="005F2B7E">
      <w:pPr>
        <w:spacing w:after="0"/>
        <w:rPr>
          <w:b/>
        </w:rPr>
      </w:pPr>
    </w:p>
    <w:p w:rsidR="005F2B7E" w:rsidRPr="00917888" w:rsidRDefault="005F2B7E" w:rsidP="005F2B7E">
      <w:pPr>
        <w:spacing w:after="0"/>
        <w:rPr>
          <w:color w:val="FF00FF"/>
          <w:szCs w:val="24"/>
        </w:rPr>
      </w:pPr>
      <w:r w:rsidRPr="005D47AC">
        <w:rPr>
          <w:b/>
          <w:szCs w:val="24"/>
        </w:rPr>
        <w:t>4</w:t>
      </w:r>
      <w:r>
        <w:rPr>
          <w:szCs w:val="24"/>
        </w:rPr>
        <w:t>.</w:t>
      </w:r>
      <w:r w:rsidRPr="00917888">
        <w:rPr>
          <w:szCs w:val="24"/>
        </w:rPr>
        <w:t xml:space="preserve"> </w:t>
      </w:r>
      <w:r w:rsidRPr="00917888">
        <w:rPr>
          <w:b/>
          <w:szCs w:val="24"/>
        </w:rPr>
        <w:t>Ćwiczenia gimnastyczne –</w:t>
      </w:r>
      <w:r w:rsidRPr="00917888">
        <w:rPr>
          <w:szCs w:val="24"/>
        </w:rPr>
        <w:t xml:space="preserve"> </w:t>
      </w:r>
      <w:r w:rsidRPr="00917888">
        <w:rPr>
          <w:color w:val="FF00FF"/>
          <w:szCs w:val="24"/>
        </w:rPr>
        <w:t>.</w:t>
      </w:r>
    </w:p>
    <w:p w:rsidR="005F2B7E" w:rsidRPr="00917888" w:rsidRDefault="005F2B7E" w:rsidP="005F2B7E">
      <w:pPr>
        <w:autoSpaceDE w:val="0"/>
        <w:autoSpaceDN w:val="0"/>
        <w:adjustRightInd w:val="0"/>
        <w:spacing w:after="0" w:line="240" w:lineRule="auto"/>
        <w:rPr>
          <w:color w:val="000000"/>
          <w:szCs w:val="24"/>
        </w:rPr>
      </w:pPr>
      <w:r w:rsidRPr="00917888">
        <w:rPr>
          <w:color w:val="000000"/>
          <w:szCs w:val="24"/>
        </w:rPr>
        <w:t>I. Część wstępna</w:t>
      </w:r>
    </w:p>
    <w:p w:rsidR="005F2B7E" w:rsidRPr="00917888" w:rsidRDefault="005F2B7E" w:rsidP="005F2B7E">
      <w:pPr>
        <w:autoSpaceDE w:val="0"/>
        <w:autoSpaceDN w:val="0"/>
        <w:adjustRightInd w:val="0"/>
        <w:spacing w:after="0" w:line="240" w:lineRule="auto"/>
        <w:rPr>
          <w:color w:val="000000"/>
          <w:szCs w:val="24"/>
        </w:rPr>
      </w:pPr>
      <w:r w:rsidRPr="00917888">
        <w:rPr>
          <w:color w:val="000000"/>
          <w:szCs w:val="24"/>
        </w:rPr>
        <w:t xml:space="preserve">•• Zabawa orientacyjno-porządkowa </w:t>
      </w:r>
      <w:r w:rsidRPr="00917888">
        <w:rPr>
          <w:i/>
          <w:iCs/>
          <w:color w:val="000000"/>
          <w:szCs w:val="24"/>
        </w:rPr>
        <w:t>Pomachaj woreczkiem</w:t>
      </w:r>
      <w:r w:rsidRPr="00917888">
        <w:rPr>
          <w:color w:val="000000"/>
          <w:szCs w:val="24"/>
        </w:rPr>
        <w:t>.</w:t>
      </w:r>
    </w:p>
    <w:p w:rsidR="005F2B7E" w:rsidRPr="00917888" w:rsidRDefault="005F2B7E" w:rsidP="005F2B7E">
      <w:pPr>
        <w:autoSpaceDE w:val="0"/>
        <w:autoSpaceDN w:val="0"/>
        <w:adjustRightInd w:val="0"/>
        <w:spacing w:after="0" w:line="240" w:lineRule="auto"/>
        <w:rPr>
          <w:color w:val="000000"/>
          <w:szCs w:val="24"/>
        </w:rPr>
      </w:pPr>
      <w:r w:rsidRPr="00917888">
        <w:rPr>
          <w:color w:val="000000"/>
          <w:szCs w:val="24"/>
        </w:rPr>
        <w:t>Dzieci poruszają się w rytm tamburynu pomiędzy rozłożonymi na podłodze woreczkami</w:t>
      </w:r>
    </w:p>
    <w:p w:rsidR="005F2B7E" w:rsidRPr="00917888" w:rsidRDefault="005F2B7E" w:rsidP="005F2B7E">
      <w:pPr>
        <w:autoSpaceDE w:val="0"/>
        <w:autoSpaceDN w:val="0"/>
        <w:adjustRightInd w:val="0"/>
        <w:spacing w:after="0" w:line="240" w:lineRule="auto"/>
        <w:rPr>
          <w:color w:val="000000"/>
          <w:szCs w:val="24"/>
        </w:rPr>
      </w:pPr>
      <w:r w:rsidRPr="00917888">
        <w:rPr>
          <w:color w:val="000000"/>
          <w:szCs w:val="24"/>
        </w:rPr>
        <w:t>foliowymi. Podczas przerwy w grze zatrzymują się przy najbliższym woreczku, podnoszą</w:t>
      </w:r>
    </w:p>
    <w:p w:rsidR="005F2B7E" w:rsidRPr="00917888" w:rsidRDefault="005F2B7E" w:rsidP="005F2B7E">
      <w:pPr>
        <w:autoSpaceDE w:val="0"/>
        <w:autoSpaceDN w:val="0"/>
        <w:adjustRightInd w:val="0"/>
        <w:spacing w:after="0" w:line="240" w:lineRule="auto"/>
        <w:rPr>
          <w:color w:val="000000"/>
          <w:szCs w:val="24"/>
        </w:rPr>
      </w:pPr>
      <w:r w:rsidRPr="00917888">
        <w:rPr>
          <w:color w:val="000000"/>
          <w:szCs w:val="24"/>
        </w:rPr>
        <w:t>go i machają nim nad głową, witając inne dzieci. Pojawienie się akompaniamentu jest sygnałem</w:t>
      </w:r>
    </w:p>
    <w:p w:rsidR="005F2B7E" w:rsidRPr="00917888" w:rsidRDefault="005F2B7E" w:rsidP="005F2B7E">
      <w:pPr>
        <w:autoSpaceDE w:val="0"/>
        <w:autoSpaceDN w:val="0"/>
        <w:adjustRightInd w:val="0"/>
        <w:spacing w:after="0" w:line="240" w:lineRule="auto"/>
        <w:rPr>
          <w:color w:val="000000"/>
          <w:szCs w:val="24"/>
        </w:rPr>
      </w:pPr>
      <w:r w:rsidRPr="00917888">
        <w:rPr>
          <w:color w:val="000000"/>
          <w:szCs w:val="24"/>
        </w:rPr>
        <w:lastRenderedPageBreak/>
        <w:t>do położenia woreczka na podłodze i ponownego ruchu.</w:t>
      </w:r>
    </w:p>
    <w:p w:rsidR="005F2B7E" w:rsidRPr="00917888" w:rsidRDefault="005F2B7E" w:rsidP="005F2B7E">
      <w:pPr>
        <w:autoSpaceDE w:val="0"/>
        <w:autoSpaceDN w:val="0"/>
        <w:adjustRightInd w:val="0"/>
        <w:spacing w:after="0" w:line="240" w:lineRule="auto"/>
        <w:rPr>
          <w:color w:val="000000"/>
          <w:szCs w:val="24"/>
        </w:rPr>
      </w:pPr>
      <w:r w:rsidRPr="00917888">
        <w:rPr>
          <w:color w:val="000000"/>
          <w:szCs w:val="24"/>
        </w:rPr>
        <w:t xml:space="preserve">•• Zabawa ożywiająca – </w:t>
      </w:r>
      <w:r w:rsidRPr="00917888">
        <w:rPr>
          <w:i/>
          <w:iCs/>
          <w:color w:val="000000"/>
          <w:szCs w:val="24"/>
        </w:rPr>
        <w:t>Chronimy się przed deszczem</w:t>
      </w:r>
      <w:r w:rsidRPr="00917888">
        <w:rPr>
          <w:color w:val="000000"/>
          <w:szCs w:val="24"/>
        </w:rPr>
        <w:t>.</w:t>
      </w:r>
    </w:p>
    <w:p w:rsidR="005F2B7E" w:rsidRPr="00917888" w:rsidRDefault="005F2B7E" w:rsidP="005F2B7E">
      <w:pPr>
        <w:autoSpaceDE w:val="0"/>
        <w:autoSpaceDN w:val="0"/>
        <w:adjustRightInd w:val="0"/>
        <w:spacing w:after="0" w:line="240" w:lineRule="auto"/>
        <w:rPr>
          <w:color w:val="000000"/>
          <w:szCs w:val="24"/>
        </w:rPr>
      </w:pPr>
      <w:r w:rsidRPr="00917888">
        <w:rPr>
          <w:color w:val="000000"/>
          <w:szCs w:val="24"/>
        </w:rPr>
        <w:t>Dzieci biegają po sali, swobodnie wymachując woreczkami. Na mocne uderzenie w tamburyn</w:t>
      </w:r>
    </w:p>
    <w:p w:rsidR="005F2B7E" w:rsidRPr="00917888" w:rsidRDefault="005F2B7E" w:rsidP="005F2B7E">
      <w:pPr>
        <w:autoSpaceDE w:val="0"/>
        <w:autoSpaceDN w:val="0"/>
        <w:adjustRightInd w:val="0"/>
        <w:spacing w:after="0" w:line="240" w:lineRule="auto"/>
        <w:rPr>
          <w:color w:val="000000"/>
          <w:szCs w:val="24"/>
        </w:rPr>
      </w:pPr>
      <w:r w:rsidRPr="00917888">
        <w:rPr>
          <w:color w:val="000000"/>
          <w:szCs w:val="24"/>
        </w:rPr>
        <w:t xml:space="preserve">przykucają, rozciągając woreczki nad głowami – </w:t>
      </w:r>
      <w:r w:rsidRPr="00917888">
        <w:rPr>
          <w:i/>
          <w:iCs/>
          <w:color w:val="000000"/>
          <w:szCs w:val="24"/>
        </w:rPr>
        <w:t>chronią się przed deszczem</w:t>
      </w:r>
      <w:r w:rsidRPr="00917888">
        <w:rPr>
          <w:color w:val="000000"/>
          <w:szCs w:val="24"/>
        </w:rPr>
        <w:t>.</w:t>
      </w:r>
    </w:p>
    <w:p w:rsidR="005F2B7E" w:rsidRPr="00917888" w:rsidRDefault="005F2B7E" w:rsidP="005F2B7E">
      <w:pPr>
        <w:autoSpaceDE w:val="0"/>
        <w:autoSpaceDN w:val="0"/>
        <w:adjustRightInd w:val="0"/>
        <w:spacing w:after="0" w:line="240" w:lineRule="auto"/>
        <w:rPr>
          <w:color w:val="000000"/>
          <w:szCs w:val="24"/>
        </w:rPr>
      </w:pPr>
      <w:r w:rsidRPr="00917888">
        <w:rPr>
          <w:color w:val="000000"/>
          <w:szCs w:val="24"/>
        </w:rPr>
        <w:t>II. Część główna</w:t>
      </w:r>
    </w:p>
    <w:p w:rsidR="005F2B7E" w:rsidRPr="00917888" w:rsidRDefault="005F2B7E" w:rsidP="005F2B7E">
      <w:pPr>
        <w:autoSpaceDE w:val="0"/>
        <w:autoSpaceDN w:val="0"/>
        <w:adjustRightInd w:val="0"/>
        <w:spacing w:after="0" w:line="240" w:lineRule="auto"/>
        <w:rPr>
          <w:color w:val="000000"/>
          <w:szCs w:val="24"/>
        </w:rPr>
      </w:pPr>
      <w:r w:rsidRPr="00917888">
        <w:rPr>
          <w:color w:val="000000"/>
          <w:szCs w:val="24"/>
        </w:rPr>
        <w:t xml:space="preserve">•• Ćwiczenia tułowia – </w:t>
      </w:r>
      <w:r w:rsidRPr="00917888">
        <w:rPr>
          <w:i/>
          <w:iCs/>
          <w:color w:val="000000"/>
          <w:szCs w:val="24"/>
        </w:rPr>
        <w:t>Suszymy woreczki</w:t>
      </w:r>
      <w:r w:rsidRPr="00917888">
        <w:rPr>
          <w:color w:val="000000"/>
          <w:szCs w:val="24"/>
        </w:rPr>
        <w:t>.</w:t>
      </w:r>
    </w:p>
    <w:p w:rsidR="005F2B7E" w:rsidRPr="00917888" w:rsidRDefault="005F2B7E" w:rsidP="005F2B7E">
      <w:pPr>
        <w:autoSpaceDE w:val="0"/>
        <w:autoSpaceDN w:val="0"/>
        <w:adjustRightInd w:val="0"/>
        <w:spacing w:after="0" w:line="240" w:lineRule="auto"/>
        <w:rPr>
          <w:color w:val="000000"/>
          <w:szCs w:val="24"/>
        </w:rPr>
      </w:pPr>
      <w:r w:rsidRPr="00917888">
        <w:rPr>
          <w:color w:val="000000"/>
          <w:szCs w:val="24"/>
        </w:rPr>
        <w:t>Dzieci trzymają woreczki w obu rękach. W skłonie w przód wymachują nimi w przód i w tył.</w:t>
      </w:r>
    </w:p>
    <w:p w:rsidR="005F2B7E" w:rsidRPr="00917888" w:rsidRDefault="005F2B7E" w:rsidP="005F2B7E">
      <w:pPr>
        <w:autoSpaceDE w:val="0"/>
        <w:autoSpaceDN w:val="0"/>
        <w:adjustRightInd w:val="0"/>
        <w:spacing w:after="0" w:line="240" w:lineRule="auto"/>
        <w:rPr>
          <w:color w:val="000000"/>
          <w:szCs w:val="24"/>
        </w:rPr>
      </w:pPr>
      <w:r w:rsidRPr="00917888">
        <w:rPr>
          <w:color w:val="000000"/>
          <w:szCs w:val="24"/>
        </w:rPr>
        <w:t>Po kilku ruchach prostują się, potrząsają woreczkami w górze – strząsają krople wody.</w:t>
      </w:r>
    </w:p>
    <w:p w:rsidR="005F2B7E" w:rsidRPr="00917888" w:rsidRDefault="005F2B7E" w:rsidP="005F2B7E">
      <w:pPr>
        <w:autoSpaceDE w:val="0"/>
        <w:autoSpaceDN w:val="0"/>
        <w:adjustRightInd w:val="0"/>
        <w:spacing w:after="0" w:line="240" w:lineRule="auto"/>
        <w:rPr>
          <w:i/>
          <w:iCs/>
          <w:color w:val="000000"/>
          <w:szCs w:val="24"/>
        </w:rPr>
      </w:pPr>
      <w:r w:rsidRPr="00917888">
        <w:rPr>
          <w:color w:val="000000"/>
          <w:szCs w:val="24"/>
        </w:rPr>
        <w:t xml:space="preserve">•• Ćwiczenie dużych grup mięśniowych – </w:t>
      </w:r>
      <w:r w:rsidRPr="00917888">
        <w:rPr>
          <w:i/>
          <w:iCs/>
          <w:color w:val="000000"/>
          <w:szCs w:val="24"/>
        </w:rPr>
        <w:t>Powitania.</w:t>
      </w:r>
    </w:p>
    <w:p w:rsidR="005F2B7E" w:rsidRPr="00917888" w:rsidRDefault="005F2B7E" w:rsidP="005F2B7E">
      <w:pPr>
        <w:autoSpaceDE w:val="0"/>
        <w:autoSpaceDN w:val="0"/>
        <w:adjustRightInd w:val="0"/>
        <w:spacing w:after="0" w:line="240" w:lineRule="auto"/>
        <w:rPr>
          <w:i/>
          <w:iCs/>
          <w:color w:val="000000"/>
          <w:szCs w:val="24"/>
        </w:rPr>
      </w:pPr>
      <w:r w:rsidRPr="00917888">
        <w:rPr>
          <w:color w:val="000000"/>
          <w:szCs w:val="24"/>
        </w:rPr>
        <w:t xml:space="preserve">Dzieci witają woreczkami różne części ciała wymieniane przez </w:t>
      </w:r>
      <w:r>
        <w:rPr>
          <w:color w:val="000000"/>
          <w:szCs w:val="24"/>
        </w:rPr>
        <w:t>rodzica</w:t>
      </w:r>
      <w:r w:rsidRPr="00917888">
        <w:rPr>
          <w:color w:val="000000"/>
          <w:szCs w:val="24"/>
        </w:rPr>
        <w:t xml:space="preserve"> Np. </w:t>
      </w:r>
      <w:r w:rsidRPr="00917888">
        <w:rPr>
          <w:i/>
          <w:iCs/>
          <w:color w:val="000000"/>
          <w:szCs w:val="24"/>
        </w:rPr>
        <w:t>Woreczek wita: wasze</w:t>
      </w:r>
    </w:p>
    <w:p w:rsidR="005F2B7E" w:rsidRPr="00917888" w:rsidRDefault="005F2B7E" w:rsidP="005F2B7E">
      <w:pPr>
        <w:autoSpaceDE w:val="0"/>
        <w:autoSpaceDN w:val="0"/>
        <w:adjustRightInd w:val="0"/>
        <w:spacing w:after="0" w:line="240" w:lineRule="auto"/>
        <w:rPr>
          <w:i/>
          <w:iCs/>
          <w:color w:val="000000"/>
          <w:szCs w:val="24"/>
        </w:rPr>
      </w:pPr>
      <w:r w:rsidRPr="00917888">
        <w:rPr>
          <w:i/>
          <w:iCs/>
          <w:color w:val="000000"/>
          <w:szCs w:val="24"/>
        </w:rPr>
        <w:t>kostki… wasze ramiona… wasze brzuszki…</w:t>
      </w:r>
    </w:p>
    <w:p w:rsidR="005F2B7E" w:rsidRPr="00917888" w:rsidRDefault="005F2B7E" w:rsidP="005F2B7E">
      <w:pPr>
        <w:autoSpaceDE w:val="0"/>
        <w:autoSpaceDN w:val="0"/>
        <w:adjustRightInd w:val="0"/>
        <w:spacing w:after="0" w:line="240" w:lineRule="auto"/>
        <w:rPr>
          <w:color w:val="000000"/>
          <w:szCs w:val="24"/>
        </w:rPr>
      </w:pPr>
      <w:r w:rsidRPr="00917888">
        <w:rPr>
          <w:color w:val="000000"/>
          <w:szCs w:val="24"/>
        </w:rPr>
        <w:t xml:space="preserve">•• Ćwiczenie mięśni grzbietu – </w:t>
      </w:r>
      <w:r w:rsidRPr="00917888">
        <w:rPr>
          <w:i/>
          <w:iCs/>
          <w:color w:val="000000"/>
          <w:szCs w:val="24"/>
        </w:rPr>
        <w:t>Na wietrze</w:t>
      </w:r>
      <w:r w:rsidRPr="00917888">
        <w:rPr>
          <w:color w:val="000000"/>
          <w:szCs w:val="24"/>
        </w:rPr>
        <w:t>.</w:t>
      </w:r>
    </w:p>
    <w:p w:rsidR="005F2B7E" w:rsidRPr="00917888" w:rsidRDefault="005F2B7E" w:rsidP="005F2B7E">
      <w:pPr>
        <w:autoSpaceDE w:val="0"/>
        <w:autoSpaceDN w:val="0"/>
        <w:adjustRightInd w:val="0"/>
        <w:spacing w:after="0" w:line="240" w:lineRule="auto"/>
        <w:rPr>
          <w:color w:val="000000"/>
          <w:szCs w:val="24"/>
        </w:rPr>
      </w:pPr>
      <w:r w:rsidRPr="00917888">
        <w:rPr>
          <w:color w:val="000000"/>
          <w:szCs w:val="24"/>
        </w:rPr>
        <w:t>Dzieci, w leżeniu przodem, unoszą woreczki trzymane za końce oburącz (ręce zgięte w łokciach,</w:t>
      </w:r>
    </w:p>
    <w:p w:rsidR="005F2B7E" w:rsidRPr="00917888" w:rsidRDefault="005F2B7E" w:rsidP="005F2B7E">
      <w:pPr>
        <w:autoSpaceDE w:val="0"/>
        <w:autoSpaceDN w:val="0"/>
        <w:adjustRightInd w:val="0"/>
        <w:spacing w:after="0" w:line="240" w:lineRule="auto"/>
        <w:rPr>
          <w:color w:val="000000"/>
          <w:szCs w:val="24"/>
        </w:rPr>
      </w:pPr>
      <w:r w:rsidRPr="00917888">
        <w:rPr>
          <w:color w:val="000000"/>
          <w:szCs w:val="24"/>
        </w:rPr>
        <w:t xml:space="preserve">skierowane na boki). Dmuchają na woreczki delikatnie – </w:t>
      </w:r>
      <w:r w:rsidRPr="00917888">
        <w:rPr>
          <w:i/>
          <w:iCs/>
          <w:color w:val="000000"/>
          <w:szCs w:val="24"/>
        </w:rPr>
        <w:t xml:space="preserve">wieje mały wietrzyk, </w:t>
      </w:r>
      <w:r w:rsidRPr="00917888">
        <w:rPr>
          <w:color w:val="000000"/>
          <w:szCs w:val="24"/>
        </w:rPr>
        <w:t>i mocno</w:t>
      </w:r>
    </w:p>
    <w:p w:rsidR="005F2B7E" w:rsidRPr="00917888" w:rsidRDefault="005F2B7E" w:rsidP="005F2B7E">
      <w:pPr>
        <w:autoSpaceDE w:val="0"/>
        <w:autoSpaceDN w:val="0"/>
        <w:adjustRightInd w:val="0"/>
        <w:spacing w:after="0" w:line="240" w:lineRule="auto"/>
        <w:rPr>
          <w:color w:val="000000"/>
          <w:szCs w:val="24"/>
        </w:rPr>
      </w:pPr>
      <w:r w:rsidRPr="00917888">
        <w:rPr>
          <w:color w:val="000000"/>
          <w:szCs w:val="24"/>
        </w:rPr>
        <w:t xml:space="preserve">– </w:t>
      </w:r>
      <w:r w:rsidRPr="00917888">
        <w:rPr>
          <w:i/>
          <w:iCs/>
          <w:color w:val="000000"/>
          <w:szCs w:val="24"/>
        </w:rPr>
        <w:t>wieje duży wiatr</w:t>
      </w:r>
      <w:r w:rsidRPr="00917888">
        <w:rPr>
          <w:color w:val="000000"/>
          <w:szCs w:val="24"/>
        </w:rPr>
        <w:t>. Obserwują ruch woreczków w zależności od siły podmuchu.</w:t>
      </w:r>
    </w:p>
    <w:p w:rsidR="005F2B7E" w:rsidRPr="00917888" w:rsidRDefault="005F2B7E" w:rsidP="005F2B7E">
      <w:pPr>
        <w:autoSpaceDE w:val="0"/>
        <w:autoSpaceDN w:val="0"/>
        <w:adjustRightInd w:val="0"/>
        <w:spacing w:after="0" w:line="240" w:lineRule="auto"/>
        <w:rPr>
          <w:color w:val="000000"/>
          <w:szCs w:val="24"/>
        </w:rPr>
      </w:pPr>
      <w:r w:rsidRPr="00917888">
        <w:rPr>
          <w:color w:val="000000"/>
          <w:szCs w:val="24"/>
        </w:rPr>
        <w:t xml:space="preserve">•• Ćwiczenie mięśni brzucha – </w:t>
      </w:r>
      <w:r>
        <w:rPr>
          <w:i/>
          <w:iCs/>
          <w:color w:val="000000"/>
          <w:szCs w:val="24"/>
        </w:rPr>
        <w:t>W gorę i w dó</w:t>
      </w:r>
      <w:r w:rsidRPr="00917888">
        <w:rPr>
          <w:i/>
          <w:iCs/>
          <w:color w:val="000000"/>
          <w:szCs w:val="24"/>
        </w:rPr>
        <w:t>ł</w:t>
      </w:r>
      <w:r w:rsidRPr="00917888">
        <w:rPr>
          <w:color w:val="000000"/>
          <w:szCs w:val="24"/>
        </w:rPr>
        <w:t>.</w:t>
      </w:r>
    </w:p>
    <w:p w:rsidR="005F2B7E" w:rsidRPr="00917888" w:rsidRDefault="005F2B7E" w:rsidP="005F2B7E">
      <w:pPr>
        <w:autoSpaceDE w:val="0"/>
        <w:autoSpaceDN w:val="0"/>
        <w:adjustRightInd w:val="0"/>
        <w:spacing w:after="0" w:line="240" w:lineRule="auto"/>
        <w:rPr>
          <w:color w:val="000000"/>
          <w:szCs w:val="24"/>
        </w:rPr>
      </w:pPr>
      <w:r w:rsidRPr="00917888">
        <w:rPr>
          <w:color w:val="000000"/>
          <w:szCs w:val="24"/>
        </w:rPr>
        <w:t>Dzieci w leżeniu tyłem, woreczki mają włożone między stopy. Unoszą je stopami do góry,</w:t>
      </w:r>
    </w:p>
    <w:p w:rsidR="005F2B7E" w:rsidRPr="00917888" w:rsidRDefault="005F2B7E" w:rsidP="005F2B7E">
      <w:pPr>
        <w:autoSpaceDE w:val="0"/>
        <w:autoSpaceDN w:val="0"/>
        <w:adjustRightInd w:val="0"/>
        <w:spacing w:after="0" w:line="240" w:lineRule="auto"/>
        <w:rPr>
          <w:color w:val="000000"/>
          <w:szCs w:val="24"/>
        </w:rPr>
      </w:pPr>
      <w:r w:rsidRPr="00917888">
        <w:rPr>
          <w:color w:val="000000"/>
          <w:szCs w:val="24"/>
        </w:rPr>
        <w:t>z przełożeniem za głowę, a potem powracają do pozycji wyjściowej.</w:t>
      </w:r>
    </w:p>
    <w:p w:rsidR="005F2B7E" w:rsidRPr="00917888" w:rsidRDefault="005F2B7E" w:rsidP="005F2B7E">
      <w:pPr>
        <w:autoSpaceDE w:val="0"/>
        <w:autoSpaceDN w:val="0"/>
        <w:adjustRightInd w:val="0"/>
        <w:spacing w:after="0" w:line="240" w:lineRule="auto"/>
        <w:rPr>
          <w:color w:val="000000"/>
          <w:szCs w:val="24"/>
        </w:rPr>
      </w:pPr>
      <w:r w:rsidRPr="00917888">
        <w:rPr>
          <w:color w:val="000000"/>
          <w:szCs w:val="24"/>
        </w:rPr>
        <w:t xml:space="preserve">•• Ćwiczenie równowagi – </w:t>
      </w:r>
      <w:r w:rsidRPr="00917888">
        <w:rPr>
          <w:i/>
          <w:iCs/>
          <w:color w:val="000000"/>
          <w:szCs w:val="24"/>
        </w:rPr>
        <w:t>Przechodzimy przez woreczki</w:t>
      </w:r>
      <w:r w:rsidRPr="00917888">
        <w:rPr>
          <w:color w:val="000000"/>
          <w:szCs w:val="24"/>
        </w:rPr>
        <w:t>.</w:t>
      </w:r>
    </w:p>
    <w:p w:rsidR="005F2B7E" w:rsidRPr="00917888" w:rsidRDefault="005F2B7E" w:rsidP="005F2B7E">
      <w:pPr>
        <w:autoSpaceDE w:val="0"/>
        <w:autoSpaceDN w:val="0"/>
        <w:adjustRightInd w:val="0"/>
        <w:spacing w:after="0" w:line="240" w:lineRule="auto"/>
        <w:rPr>
          <w:color w:val="000000"/>
          <w:szCs w:val="24"/>
        </w:rPr>
      </w:pPr>
      <w:r w:rsidRPr="00917888">
        <w:rPr>
          <w:color w:val="000000"/>
          <w:szCs w:val="24"/>
        </w:rPr>
        <w:t>Dzieci zwijają woreczki w rulonik. Stojąc, trzymają je przed sobą w obu rękach. Przekładają</w:t>
      </w:r>
    </w:p>
    <w:p w:rsidR="005F2B7E" w:rsidRPr="00917888" w:rsidRDefault="005F2B7E" w:rsidP="005F2B7E">
      <w:pPr>
        <w:autoSpaceDE w:val="0"/>
        <w:autoSpaceDN w:val="0"/>
        <w:adjustRightInd w:val="0"/>
        <w:spacing w:after="0" w:line="240" w:lineRule="auto"/>
        <w:rPr>
          <w:color w:val="000000"/>
          <w:szCs w:val="24"/>
        </w:rPr>
      </w:pPr>
      <w:r w:rsidRPr="00917888">
        <w:rPr>
          <w:color w:val="000000"/>
          <w:szCs w:val="24"/>
        </w:rPr>
        <w:t>nogi przez rulonik, wytrzymując w staniu jedn</w:t>
      </w:r>
      <w:r>
        <w:rPr>
          <w:color w:val="000000"/>
          <w:szCs w:val="24"/>
        </w:rPr>
        <w:t xml:space="preserve">o- </w:t>
      </w:r>
      <w:r w:rsidRPr="00917888">
        <w:rPr>
          <w:color w:val="000000"/>
          <w:szCs w:val="24"/>
        </w:rPr>
        <w:t>nóż. Potem powracają do pozycji wyjściowej.</w:t>
      </w:r>
    </w:p>
    <w:p w:rsidR="005F2B7E" w:rsidRDefault="005F2B7E" w:rsidP="005F2B7E">
      <w:pPr>
        <w:spacing w:after="0"/>
        <w:rPr>
          <w:color w:val="000000"/>
          <w:szCs w:val="24"/>
        </w:rPr>
      </w:pPr>
      <w:r w:rsidRPr="00917888">
        <w:rPr>
          <w:color w:val="000000"/>
          <w:szCs w:val="24"/>
        </w:rPr>
        <w:t>Ćwiczenie wykonują na zmianę: prawą nogą i lewą nogą.</w:t>
      </w:r>
    </w:p>
    <w:p w:rsidR="005F2B7E" w:rsidRDefault="005F2B7E" w:rsidP="005F2B7E">
      <w:pPr>
        <w:spacing w:after="0"/>
        <w:rPr>
          <w:color w:val="000000"/>
          <w:szCs w:val="24"/>
        </w:rPr>
      </w:pPr>
    </w:p>
    <w:p w:rsidR="00827A94" w:rsidRDefault="00F56C09" w:rsidP="005F2B7E">
      <w:pPr>
        <w:spacing w:after="0"/>
        <w:rPr>
          <w:b/>
          <w:color w:val="000000"/>
          <w:sz w:val="40"/>
          <w:szCs w:val="40"/>
        </w:rPr>
      </w:pPr>
      <w:r>
        <w:rPr>
          <w:b/>
          <w:color w:val="000000"/>
          <w:sz w:val="40"/>
          <w:szCs w:val="40"/>
        </w:rPr>
        <w:t>Karty pracy</w:t>
      </w:r>
      <w:r w:rsidR="00827A94">
        <w:rPr>
          <w:noProof/>
          <w:lang w:eastAsia="pl-PL"/>
        </w:rPr>
        <w:drawing>
          <wp:inline distT="0" distB="0" distL="0" distR="0">
            <wp:extent cx="5748655" cy="3562350"/>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748655" cy="3562350"/>
                    </a:xfrm>
                    <a:prstGeom prst="rect">
                      <a:avLst/>
                    </a:prstGeom>
                    <a:noFill/>
                    <a:ln w="9525">
                      <a:noFill/>
                      <a:miter lim="800000"/>
                      <a:headEnd/>
                      <a:tailEnd/>
                    </a:ln>
                  </pic:spPr>
                </pic:pic>
              </a:graphicData>
            </a:graphic>
          </wp:inline>
        </w:drawing>
      </w:r>
    </w:p>
    <w:p w:rsidR="00F56C09" w:rsidRPr="00F56C09" w:rsidRDefault="00F56C09" w:rsidP="005F2B7E">
      <w:pPr>
        <w:spacing w:after="0"/>
        <w:rPr>
          <w:b/>
          <w:color w:val="000000"/>
          <w:sz w:val="16"/>
          <w:szCs w:val="16"/>
        </w:rPr>
      </w:pPr>
      <w:r>
        <w:rPr>
          <w:noProof/>
          <w:lang w:eastAsia="pl-PL"/>
        </w:rPr>
        <w:lastRenderedPageBreak/>
        <w:drawing>
          <wp:inline distT="0" distB="0" distL="0" distR="0">
            <wp:extent cx="5756910" cy="3649345"/>
            <wp:effectExtent l="1905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756910" cy="3649345"/>
                    </a:xfrm>
                    <a:prstGeom prst="rect">
                      <a:avLst/>
                    </a:prstGeom>
                    <a:noFill/>
                    <a:ln w="9525">
                      <a:noFill/>
                      <a:miter lim="800000"/>
                      <a:headEnd/>
                      <a:tailEnd/>
                    </a:ln>
                  </pic:spPr>
                </pic:pic>
              </a:graphicData>
            </a:graphic>
          </wp:inline>
        </w:drawing>
      </w:r>
    </w:p>
    <w:p w:rsidR="005F2B7E" w:rsidRDefault="005F2B7E" w:rsidP="005F2B7E">
      <w:pPr>
        <w:spacing w:after="0"/>
        <w:rPr>
          <w:b/>
          <w:color w:val="000000"/>
          <w:sz w:val="40"/>
          <w:szCs w:val="40"/>
        </w:rPr>
      </w:pPr>
    </w:p>
    <w:p w:rsidR="005F2B7E" w:rsidRDefault="005F2B7E" w:rsidP="005F2B7E">
      <w:pPr>
        <w:spacing w:after="0"/>
        <w:rPr>
          <w:b/>
          <w:color w:val="000000"/>
          <w:sz w:val="40"/>
          <w:szCs w:val="40"/>
        </w:rPr>
      </w:pPr>
    </w:p>
    <w:p w:rsidR="005F2B7E" w:rsidRDefault="005F2B7E" w:rsidP="005F2B7E">
      <w:pPr>
        <w:spacing w:after="0"/>
        <w:rPr>
          <w:b/>
          <w:color w:val="000000"/>
          <w:sz w:val="40"/>
          <w:szCs w:val="40"/>
        </w:rPr>
      </w:pPr>
      <w:r w:rsidRPr="00394994">
        <w:rPr>
          <w:b/>
          <w:color w:val="000000"/>
          <w:sz w:val="40"/>
          <w:szCs w:val="40"/>
        </w:rPr>
        <w:t>TEMAT II  KALENDARZ POGODY</w:t>
      </w:r>
    </w:p>
    <w:p w:rsidR="005F2B7E" w:rsidRPr="000219A9" w:rsidRDefault="005F2B7E" w:rsidP="005F2B7E">
      <w:pPr>
        <w:pStyle w:val="Akapitzlist"/>
        <w:numPr>
          <w:ilvl w:val="0"/>
          <w:numId w:val="13"/>
        </w:numPr>
        <w:spacing w:after="0"/>
        <w:rPr>
          <w:b/>
          <w:color w:val="000000"/>
          <w:sz w:val="40"/>
          <w:szCs w:val="40"/>
        </w:rPr>
      </w:pPr>
      <w:r w:rsidRPr="000219A9">
        <w:rPr>
          <w:rFonts w:ascii="Times New Roman" w:hAnsi="Times New Roman"/>
          <w:sz w:val="24"/>
          <w:szCs w:val="24"/>
        </w:rPr>
        <w:t xml:space="preserve">Cele: obserwowanie pogody i zaznaczanie jej elementów każdego dnia; </w:t>
      </w:r>
    </w:p>
    <w:p w:rsidR="005F2B7E" w:rsidRPr="000219A9" w:rsidRDefault="005F2B7E" w:rsidP="005F2B7E">
      <w:pPr>
        <w:pStyle w:val="Akapitzlist"/>
        <w:numPr>
          <w:ilvl w:val="0"/>
          <w:numId w:val="13"/>
        </w:numPr>
        <w:spacing w:after="0"/>
        <w:rPr>
          <w:b/>
          <w:color w:val="000000"/>
          <w:sz w:val="40"/>
          <w:szCs w:val="40"/>
        </w:rPr>
      </w:pPr>
      <w:r w:rsidRPr="000219A9">
        <w:rPr>
          <w:rFonts w:ascii="Times New Roman" w:hAnsi="Times New Roman"/>
          <w:sz w:val="24"/>
          <w:szCs w:val="24"/>
        </w:rPr>
        <w:t>utrwalanie nazw dni tygodnia</w:t>
      </w:r>
      <w:r w:rsidRPr="000219A9">
        <w:rPr>
          <w:szCs w:val="24"/>
        </w:rPr>
        <w:t>.</w:t>
      </w:r>
    </w:p>
    <w:p w:rsidR="005F2B7E" w:rsidRPr="005D47AC" w:rsidRDefault="005F2B7E" w:rsidP="005F2B7E">
      <w:pPr>
        <w:autoSpaceDE w:val="0"/>
        <w:autoSpaceDN w:val="0"/>
        <w:adjustRightInd w:val="0"/>
        <w:spacing w:after="0" w:line="240" w:lineRule="auto"/>
        <w:rPr>
          <w:szCs w:val="24"/>
        </w:rPr>
      </w:pPr>
      <w:r w:rsidRPr="005D47AC">
        <w:rPr>
          <w:szCs w:val="24"/>
        </w:rPr>
        <w:t>Zajęcia 1. Zabawa badawcza – Jaka jest pogoda?</w:t>
      </w:r>
    </w:p>
    <w:p w:rsidR="005F2B7E" w:rsidRPr="005D47AC" w:rsidRDefault="005F2B7E" w:rsidP="005F2B7E">
      <w:pPr>
        <w:autoSpaceDE w:val="0"/>
        <w:autoSpaceDN w:val="0"/>
        <w:adjustRightInd w:val="0"/>
        <w:spacing w:after="0" w:line="240" w:lineRule="auto"/>
        <w:rPr>
          <w:szCs w:val="24"/>
        </w:rPr>
      </w:pPr>
      <w:r w:rsidRPr="005D47AC">
        <w:rPr>
          <w:szCs w:val="24"/>
        </w:rPr>
        <w:t>−− Czy dzisiaj jest ciepło?</w:t>
      </w:r>
    </w:p>
    <w:p w:rsidR="005F2B7E" w:rsidRPr="005D47AC" w:rsidRDefault="005F2B7E" w:rsidP="005F2B7E">
      <w:pPr>
        <w:autoSpaceDE w:val="0"/>
        <w:autoSpaceDN w:val="0"/>
        <w:adjustRightInd w:val="0"/>
        <w:spacing w:after="0" w:line="240" w:lineRule="auto"/>
        <w:rPr>
          <w:szCs w:val="24"/>
        </w:rPr>
      </w:pPr>
      <w:r w:rsidRPr="005D47AC">
        <w:rPr>
          <w:szCs w:val="24"/>
        </w:rPr>
        <w:t>−− Czy niebo jest zachmurzone?</w:t>
      </w:r>
    </w:p>
    <w:p w:rsidR="005F2B7E" w:rsidRPr="005D47AC" w:rsidRDefault="005F2B7E" w:rsidP="005F2B7E">
      <w:pPr>
        <w:autoSpaceDE w:val="0"/>
        <w:autoSpaceDN w:val="0"/>
        <w:adjustRightInd w:val="0"/>
        <w:spacing w:after="0" w:line="240" w:lineRule="auto"/>
        <w:rPr>
          <w:szCs w:val="24"/>
        </w:rPr>
      </w:pPr>
      <w:r w:rsidRPr="005D47AC">
        <w:rPr>
          <w:szCs w:val="24"/>
        </w:rPr>
        <w:t>−− Czy pada deszcz (śnieg)?</w:t>
      </w:r>
    </w:p>
    <w:p w:rsidR="005F2B7E" w:rsidRPr="005D47AC" w:rsidRDefault="005F2B7E" w:rsidP="005F2B7E">
      <w:pPr>
        <w:autoSpaceDE w:val="0"/>
        <w:autoSpaceDN w:val="0"/>
        <w:adjustRightInd w:val="0"/>
        <w:spacing w:after="0" w:line="240" w:lineRule="auto"/>
        <w:rPr>
          <w:szCs w:val="24"/>
        </w:rPr>
      </w:pPr>
      <w:r w:rsidRPr="005D47AC">
        <w:rPr>
          <w:szCs w:val="24"/>
        </w:rPr>
        <w:t>−− Czy wiatr jest silny, czy słaby?</w:t>
      </w:r>
    </w:p>
    <w:p w:rsidR="005F2B7E" w:rsidRPr="005D47AC" w:rsidRDefault="005F2B7E" w:rsidP="005F2B7E">
      <w:pPr>
        <w:autoSpaceDE w:val="0"/>
        <w:autoSpaceDN w:val="0"/>
        <w:adjustRightInd w:val="0"/>
        <w:spacing w:after="0" w:line="240" w:lineRule="auto"/>
        <w:rPr>
          <w:szCs w:val="24"/>
        </w:rPr>
      </w:pPr>
      <w:r w:rsidRPr="005D47AC">
        <w:rPr>
          <w:szCs w:val="24"/>
        </w:rPr>
        <w:t>Określając pogodę, zwracamy uwagę na takie czynniki, jak: temperatura, zachmurzenie</w:t>
      </w:r>
      <w:r>
        <w:rPr>
          <w:szCs w:val="24"/>
        </w:rPr>
        <w:t xml:space="preserve"> </w:t>
      </w:r>
      <w:r w:rsidRPr="005D47AC">
        <w:rPr>
          <w:szCs w:val="24"/>
        </w:rPr>
        <w:t>,opady, siła wiatru.</w:t>
      </w:r>
    </w:p>
    <w:p w:rsidR="005F2B7E" w:rsidRPr="005D47AC" w:rsidRDefault="005F2B7E" w:rsidP="005F2B7E">
      <w:pPr>
        <w:autoSpaceDE w:val="0"/>
        <w:autoSpaceDN w:val="0"/>
        <w:adjustRightInd w:val="0"/>
        <w:spacing w:after="0" w:line="240" w:lineRule="auto"/>
        <w:rPr>
          <w:szCs w:val="24"/>
        </w:rPr>
      </w:pPr>
      <w:r w:rsidRPr="005D47AC">
        <w:rPr>
          <w:szCs w:val="24"/>
        </w:rPr>
        <w:t>•• Symboliczne oznaczenie elementów pogody.</w:t>
      </w:r>
    </w:p>
    <w:p w:rsidR="005F2B7E" w:rsidRPr="005D47AC" w:rsidRDefault="005F2B7E" w:rsidP="005F2B7E">
      <w:pPr>
        <w:autoSpaceDE w:val="0"/>
        <w:autoSpaceDN w:val="0"/>
        <w:adjustRightInd w:val="0"/>
        <w:spacing w:after="0" w:line="240" w:lineRule="auto"/>
        <w:rPr>
          <w:szCs w:val="24"/>
        </w:rPr>
      </w:pPr>
      <w:r w:rsidRPr="005D47AC">
        <w:rPr>
          <w:szCs w:val="24"/>
        </w:rPr>
        <w:t>Dzieci. ustalają symbole oznaczające elementy pogody, np.: słońce, chmury</w:t>
      </w:r>
      <w:r>
        <w:rPr>
          <w:szCs w:val="24"/>
        </w:rPr>
        <w:t xml:space="preserve"> </w:t>
      </w:r>
      <w:r w:rsidRPr="005D47AC">
        <w:rPr>
          <w:szCs w:val="24"/>
        </w:rPr>
        <w:t>,chmury z deszczem, drzewa kołysane przez wiatr.</w:t>
      </w:r>
    </w:p>
    <w:p w:rsidR="005F2B7E" w:rsidRPr="005D47AC" w:rsidRDefault="005F2B7E" w:rsidP="005F2B7E">
      <w:pPr>
        <w:autoSpaceDE w:val="0"/>
        <w:autoSpaceDN w:val="0"/>
        <w:adjustRightInd w:val="0"/>
        <w:spacing w:after="0" w:line="240" w:lineRule="auto"/>
        <w:rPr>
          <w:szCs w:val="24"/>
        </w:rPr>
      </w:pPr>
      <w:r w:rsidRPr="005D47AC">
        <w:rPr>
          <w:szCs w:val="24"/>
        </w:rPr>
        <w:t>Jeżeli dzieci prowadzą kalendarz pogody, zaznaczają swoje obserwacje pogody za pomocą</w:t>
      </w:r>
      <w:r>
        <w:rPr>
          <w:szCs w:val="24"/>
        </w:rPr>
        <w:t xml:space="preserve"> </w:t>
      </w:r>
      <w:r w:rsidRPr="005D47AC">
        <w:rPr>
          <w:szCs w:val="24"/>
        </w:rPr>
        <w:t>kartoników z symbolicznymi oznaczeniami elementów pogody.</w:t>
      </w:r>
    </w:p>
    <w:p w:rsidR="005F2B7E" w:rsidRPr="005D47AC" w:rsidRDefault="005F2B7E" w:rsidP="005F2B7E">
      <w:pPr>
        <w:autoSpaceDE w:val="0"/>
        <w:autoSpaceDN w:val="0"/>
        <w:adjustRightInd w:val="0"/>
        <w:spacing w:after="0" w:line="240" w:lineRule="auto"/>
        <w:rPr>
          <w:szCs w:val="24"/>
        </w:rPr>
      </w:pPr>
      <w:r w:rsidRPr="005D47AC">
        <w:rPr>
          <w:szCs w:val="24"/>
        </w:rPr>
        <w:t>II. Część właściwa (badawcza).</w:t>
      </w:r>
    </w:p>
    <w:p w:rsidR="005F2B7E" w:rsidRPr="005D47AC" w:rsidRDefault="005F2B7E" w:rsidP="005F2B7E">
      <w:pPr>
        <w:autoSpaceDE w:val="0"/>
        <w:autoSpaceDN w:val="0"/>
        <w:adjustRightInd w:val="0"/>
        <w:spacing w:after="0" w:line="240" w:lineRule="auto"/>
        <w:rPr>
          <w:szCs w:val="24"/>
        </w:rPr>
      </w:pPr>
      <w:r w:rsidRPr="005D47AC">
        <w:rPr>
          <w:szCs w:val="24"/>
        </w:rPr>
        <w:t>•• Badanie zjawisk: parowania, skraplania.</w:t>
      </w:r>
    </w:p>
    <w:p w:rsidR="005F2B7E" w:rsidRPr="005D47AC" w:rsidRDefault="005F2B7E" w:rsidP="005F2B7E">
      <w:pPr>
        <w:autoSpaceDE w:val="0"/>
        <w:autoSpaceDN w:val="0"/>
        <w:adjustRightInd w:val="0"/>
        <w:spacing w:after="0" w:line="240" w:lineRule="auto"/>
        <w:rPr>
          <w:szCs w:val="24"/>
        </w:rPr>
      </w:pPr>
      <w:r w:rsidRPr="005D47AC">
        <w:rPr>
          <w:szCs w:val="24"/>
        </w:rPr>
        <w:t>Ćwiczenie 1.</w:t>
      </w:r>
    </w:p>
    <w:p w:rsidR="005F2B7E" w:rsidRPr="005D47AC" w:rsidRDefault="005F2B7E" w:rsidP="005F2B7E">
      <w:pPr>
        <w:autoSpaceDE w:val="0"/>
        <w:autoSpaceDN w:val="0"/>
        <w:adjustRightInd w:val="0"/>
        <w:spacing w:after="0" w:line="240" w:lineRule="auto"/>
        <w:rPr>
          <w:szCs w:val="24"/>
        </w:rPr>
      </w:pPr>
      <w:r>
        <w:rPr>
          <w:szCs w:val="24"/>
        </w:rPr>
        <w:t>DZIECKO</w:t>
      </w:r>
      <w:r w:rsidRPr="005D47AC">
        <w:rPr>
          <w:szCs w:val="24"/>
        </w:rPr>
        <w:t>. wcześniej położył na parapecie okna, w nasłonecznionym miejscu, talerz z wodą (pół</w:t>
      </w:r>
      <w:r>
        <w:rPr>
          <w:szCs w:val="24"/>
        </w:rPr>
        <w:t xml:space="preserve"> </w:t>
      </w:r>
      <w:r w:rsidRPr="005D47AC">
        <w:rPr>
          <w:szCs w:val="24"/>
        </w:rPr>
        <w:t>szklanki). Dzieci obse</w:t>
      </w:r>
      <w:r>
        <w:rPr>
          <w:szCs w:val="24"/>
        </w:rPr>
        <w:t>rwują, co pozostało na talerzu.</w:t>
      </w:r>
      <w:r w:rsidRPr="005D47AC">
        <w:rPr>
          <w:szCs w:val="24"/>
        </w:rPr>
        <w:t>:</w:t>
      </w:r>
    </w:p>
    <w:p w:rsidR="005F2B7E" w:rsidRPr="005D47AC" w:rsidRDefault="005F2B7E" w:rsidP="005F2B7E">
      <w:pPr>
        <w:autoSpaceDE w:val="0"/>
        <w:autoSpaceDN w:val="0"/>
        <w:adjustRightInd w:val="0"/>
        <w:spacing w:after="0" w:line="240" w:lineRule="auto"/>
        <w:rPr>
          <w:szCs w:val="24"/>
        </w:rPr>
      </w:pPr>
      <w:r w:rsidRPr="005D47AC">
        <w:rPr>
          <w:szCs w:val="24"/>
        </w:rPr>
        <w:t>−− Co się stało z wodą?</w:t>
      </w:r>
    </w:p>
    <w:p w:rsidR="005F2B7E" w:rsidRPr="005D47AC" w:rsidRDefault="005F2B7E" w:rsidP="005F2B7E">
      <w:pPr>
        <w:autoSpaceDE w:val="0"/>
        <w:autoSpaceDN w:val="0"/>
        <w:adjustRightInd w:val="0"/>
        <w:spacing w:after="0" w:line="240" w:lineRule="auto"/>
        <w:rPr>
          <w:szCs w:val="24"/>
        </w:rPr>
      </w:pPr>
      <w:r w:rsidRPr="005D47AC">
        <w:rPr>
          <w:szCs w:val="24"/>
        </w:rPr>
        <w:t>−− Czy woda to ciecz, czy ciało stałe?</w:t>
      </w:r>
    </w:p>
    <w:p w:rsidR="005F2B7E" w:rsidRPr="005D47AC" w:rsidRDefault="005F2B7E" w:rsidP="005F2B7E">
      <w:pPr>
        <w:autoSpaceDE w:val="0"/>
        <w:autoSpaceDN w:val="0"/>
        <w:adjustRightInd w:val="0"/>
        <w:spacing w:after="0" w:line="240" w:lineRule="auto"/>
        <w:rPr>
          <w:szCs w:val="24"/>
        </w:rPr>
      </w:pPr>
      <w:r w:rsidRPr="005D47AC">
        <w:rPr>
          <w:szCs w:val="24"/>
        </w:rPr>
        <w:t>−− W co zamienia się woda?</w:t>
      </w:r>
    </w:p>
    <w:p w:rsidR="005F2B7E" w:rsidRPr="005D47AC" w:rsidRDefault="005F2B7E" w:rsidP="005F2B7E">
      <w:pPr>
        <w:autoSpaceDE w:val="0"/>
        <w:autoSpaceDN w:val="0"/>
        <w:adjustRightInd w:val="0"/>
        <w:spacing w:after="0" w:line="240" w:lineRule="auto"/>
        <w:rPr>
          <w:szCs w:val="24"/>
        </w:rPr>
      </w:pPr>
      <w:r w:rsidRPr="005D47AC">
        <w:rPr>
          <w:szCs w:val="24"/>
        </w:rPr>
        <w:t>Wniosek</w:t>
      </w:r>
    </w:p>
    <w:p w:rsidR="005F2B7E" w:rsidRPr="005D47AC" w:rsidRDefault="005F2B7E" w:rsidP="005F2B7E">
      <w:pPr>
        <w:autoSpaceDE w:val="0"/>
        <w:autoSpaceDN w:val="0"/>
        <w:adjustRightInd w:val="0"/>
        <w:spacing w:after="0" w:line="240" w:lineRule="auto"/>
        <w:rPr>
          <w:szCs w:val="24"/>
        </w:rPr>
      </w:pPr>
      <w:r w:rsidRPr="005D47AC">
        <w:rPr>
          <w:szCs w:val="24"/>
        </w:rPr>
        <w:t>Woda wyparowała pod wpływem ciepła.</w:t>
      </w:r>
    </w:p>
    <w:p w:rsidR="005F2B7E" w:rsidRPr="005D47AC" w:rsidRDefault="005F2B7E" w:rsidP="005F2B7E">
      <w:pPr>
        <w:autoSpaceDE w:val="0"/>
        <w:autoSpaceDN w:val="0"/>
        <w:adjustRightInd w:val="0"/>
        <w:spacing w:after="0" w:line="240" w:lineRule="auto"/>
        <w:rPr>
          <w:szCs w:val="24"/>
        </w:rPr>
      </w:pPr>
      <w:r w:rsidRPr="005D47AC">
        <w:rPr>
          <w:szCs w:val="24"/>
        </w:rPr>
        <w:t>Ćwiczenie 2.</w:t>
      </w:r>
    </w:p>
    <w:p w:rsidR="005F2B7E" w:rsidRPr="005D47AC" w:rsidRDefault="005F2B7E" w:rsidP="005F2B7E">
      <w:pPr>
        <w:autoSpaceDE w:val="0"/>
        <w:autoSpaceDN w:val="0"/>
        <w:adjustRightInd w:val="0"/>
        <w:spacing w:after="0" w:line="240" w:lineRule="auto"/>
        <w:rPr>
          <w:szCs w:val="24"/>
        </w:rPr>
      </w:pPr>
      <w:r w:rsidRPr="005D47AC">
        <w:rPr>
          <w:szCs w:val="24"/>
        </w:rPr>
        <w:t>•• Rozmowa na temat chmur.</w:t>
      </w:r>
    </w:p>
    <w:p w:rsidR="005F2B7E" w:rsidRPr="005D47AC" w:rsidRDefault="005F2B7E" w:rsidP="005F2B7E">
      <w:pPr>
        <w:autoSpaceDE w:val="0"/>
        <w:autoSpaceDN w:val="0"/>
        <w:adjustRightInd w:val="0"/>
        <w:spacing w:after="0" w:line="240" w:lineRule="auto"/>
        <w:rPr>
          <w:szCs w:val="24"/>
        </w:rPr>
      </w:pPr>
      <w:r w:rsidRPr="005D47AC">
        <w:rPr>
          <w:szCs w:val="24"/>
        </w:rPr>
        <w:lastRenderedPageBreak/>
        <w:t>−− Dlaczego chmury mają różne kształty?</w:t>
      </w:r>
    </w:p>
    <w:p w:rsidR="005F2B7E" w:rsidRPr="005D47AC" w:rsidRDefault="005F2B7E" w:rsidP="005F2B7E">
      <w:pPr>
        <w:autoSpaceDE w:val="0"/>
        <w:autoSpaceDN w:val="0"/>
        <w:adjustRightInd w:val="0"/>
        <w:spacing w:after="0" w:line="240" w:lineRule="auto"/>
        <w:rPr>
          <w:szCs w:val="24"/>
        </w:rPr>
      </w:pPr>
      <w:r w:rsidRPr="005D47AC">
        <w:rPr>
          <w:szCs w:val="24"/>
        </w:rPr>
        <w:t>Dzieci przypominają, jak powstają chmury.</w:t>
      </w:r>
    </w:p>
    <w:p w:rsidR="005F2B7E" w:rsidRPr="005D47AC" w:rsidRDefault="005F2B7E" w:rsidP="005F2B7E">
      <w:pPr>
        <w:autoSpaceDE w:val="0"/>
        <w:autoSpaceDN w:val="0"/>
        <w:adjustRightInd w:val="0"/>
        <w:spacing w:after="0" w:line="240" w:lineRule="auto"/>
        <w:rPr>
          <w:szCs w:val="24"/>
        </w:rPr>
      </w:pPr>
      <w:r w:rsidRPr="005D47AC">
        <w:rPr>
          <w:szCs w:val="24"/>
        </w:rPr>
        <w:t>Wniosek</w:t>
      </w:r>
    </w:p>
    <w:p w:rsidR="005F2B7E" w:rsidRPr="005D47AC" w:rsidRDefault="005F2B7E" w:rsidP="005F2B7E">
      <w:pPr>
        <w:autoSpaceDE w:val="0"/>
        <w:autoSpaceDN w:val="0"/>
        <w:adjustRightInd w:val="0"/>
        <w:spacing w:after="0" w:line="240" w:lineRule="auto"/>
        <w:rPr>
          <w:szCs w:val="24"/>
        </w:rPr>
      </w:pPr>
      <w:r w:rsidRPr="005D47AC">
        <w:rPr>
          <w:szCs w:val="24"/>
        </w:rPr>
        <w:t>Chmury powstają, gdy para wodna styka się z zimnym powietrzem.</w:t>
      </w:r>
    </w:p>
    <w:p w:rsidR="005F2B7E" w:rsidRPr="005D47AC" w:rsidRDefault="005F2B7E" w:rsidP="005F2B7E">
      <w:pPr>
        <w:autoSpaceDE w:val="0"/>
        <w:autoSpaceDN w:val="0"/>
        <w:adjustRightInd w:val="0"/>
        <w:spacing w:after="0" w:line="240" w:lineRule="auto"/>
        <w:rPr>
          <w:szCs w:val="24"/>
        </w:rPr>
      </w:pPr>
      <w:r w:rsidRPr="005D47AC">
        <w:rPr>
          <w:szCs w:val="24"/>
        </w:rPr>
        <w:t>Woda paruje z rzek, jezior, mórz, roślin, zwierząt, ludzi, zamieniając się w maleńkie, niewidoczne</w:t>
      </w:r>
      <w:r>
        <w:rPr>
          <w:szCs w:val="24"/>
        </w:rPr>
        <w:t xml:space="preserve"> </w:t>
      </w:r>
      <w:r w:rsidRPr="005D47AC">
        <w:rPr>
          <w:szCs w:val="24"/>
        </w:rPr>
        <w:t>gołym okiem, kropelki, które rozprzestrzeniają się w powietrzu. Unoszą się coraz</w:t>
      </w:r>
      <w:r>
        <w:rPr>
          <w:szCs w:val="24"/>
        </w:rPr>
        <w:t xml:space="preserve"> </w:t>
      </w:r>
      <w:r w:rsidRPr="005D47AC">
        <w:rPr>
          <w:szCs w:val="24"/>
        </w:rPr>
        <w:t>wyżej, wyżej, a tam wysoko jest chłodniej. Kropelki łączą się ze sobą, tworząc chmury.</w:t>
      </w:r>
    </w:p>
    <w:p w:rsidR="005F2B7E" w:rsidRPr="005D47AC" w:rsidRDefault="005F2B7E" w:rsidP="005F2B7E">
      <w:pPr>
        <w:autoSpaceDE w:val="0"/>
        <w:autoSpaceDN w:val="0"/>
        <w:adjustRightInd w:val="0"/>
        <w:spacing w:after="0" w:line="240" w:lineRule="auto"/>
        <w:rPr>
          <w:szCs w:val="24"/>
        </w:rPr>
      </w:pPr>
      <w:r w:rsidRPr="005D47AC">
        <w:rPr>
          <w:szCs w:val="24"/>
        </w:rPr>
        <w:t>Ćwiczenie 3.</w:t>
      </w:r>
    </w:p>
    <w:p w:rsidR="005F2B7E" w:rsidRPr="005D47AC" w:rsidRDefault="005F2B7E" w:rsidP="005F2B7E">
      <w:pPr>
        <w:autoSpaceDE w:val="0"/>
        <w:autoSpaceDN w:val="0"/>
        <w:adjustRightInd w:val="0"/>
        <w:spacing w:after="0" w:line="240" w:lineRule="auto"/>
        <w:rPr>
          <w:szCs w:val="24"/>
        </w:rPr>
      </w:pPr>
      <w:r w:rsidRPr="005D47AC">
        <w:rPr>
          <w:szCs w:val="24"/>
        </w:rPr>
        <w:t>•• Rozmowa na temat deszczu.</w:t>
      </w:r>
    </w:p>
    <w:p w:rsidR="005F2B7E" w:rsidRPr="005D47AC" w:rsidRDefault="005F2B7E" w:rsidP="005F2B7E">
      <w:pPr>
        <w:autoSpaceDE w:val="0"/>
        <w:autoSpaceDN w:val="0"/>
        <w:adjustRightInd w:val="0"/>
        <w:spacing w:after="0" w:line="240" w:lineRule="auto"/>
        <w:rPr>
          <w:szCs w:val="24"/>
        </w:rPr>
      </w:pPr>
      <w:r w:rsidRPr="005D47AC">
        <w:rPr>
          <w:szCs w:val="24"/>
        </w:rPr>
        <w:t>−− Jak wyglądają chmury, gdy pada deszcz?</w:t>
      </w:r>
    </w:p>
    <w:p w:rsidR="005F2B7E" w:rsidRPr="005D47AC" w:rsidRDefault="005F2B7E" w:rsidP="005F2B7E">
      <w:pPr>
        <w:autoSpaceDE w:val="0"/>
        <w:autoSpaceDN w:val="0"/>
        <w:adjustRightInd w:val="0"/>
        <w:spacing w:after="0" w:line="240" w:lineRule="auto"/>
        <w:rPr>
          <w:szCs w:val="24"/>
        </w:rPr>
      </w:pPr>
      <w:r w:rsidRPr="005D47AC">
        <w:rPr>
          <w:szCs w:val="24"/>
        </w:rPr>
        <w:t>−− Jaki może być deszcz?</w:t>
      </w:r>
    </w:p>
    <w:p w:rsidR="005F2B7E" w:rsidRPr="005D47AC" w:rsidRDefault="005F2B7E" w:rsidP="005F2B7E">
      <w:pPr>
        <w:autoSpaceDE w:val="0"/>
        <w:autoSpaceDN w:val="0"/>
        <w:adjustRightInd w:val="0"/>
        <w:spacing w:after="0" w:line="240" w:lineRule="auto"/>
        <w:rPr>
          <w:szCs w:val="24"/>
        </w:rPr>
      </w:pPr>
      <w:r w:rsidRPr="005D47AC">
        <w:rPr>
          <w:szCs w:val="24"/>
        </w:rPr>
        <w:t>−− Jakie znacie rodzaje deszczu? (Mżawka, kapuśniaczek, ulewa, nawałnica).</w:t>
      </w:r>
    </w:p>
    <w:p w:rsidR="005F2B7E" w:rsidRPr="005D47AC" w:rsidRDefault="005F2B7E" w:rsidP="005F2B7E">
      <w:pPr>
        <w:autoSpaceDE w:val="0"/>
        <w:autoSpaceDN w:val="0"/>
        <w:adjustRightInd w:val="0"/>
        <w:spacing w:after="0" w:line="240" w:lineRule="auto"/>
        <w:rPr>
          <w:szCs w:val="24"/>
        </w:rPr>
      </w:pPr>
      <w:r w:rsidRPr="005D47AC">
        <w:rPr>
          <w:szCs w:val="24"/>
        </w:rPr>
        <w:t>−− Jak oznaczylibyście graficznie rodzaje deszczu?</w:t>
      </w:r>
    </w:p>
    <w:p w:rsidR="005F2B7E" w:rsidRPr="005D47AC" w:rsidRDefault="005F2B7E" w:rsidP="005F2B7E">
      <w:pPr>
        <w:autoSpaceDE w:val="0"/>
        <w:autoSpaceDN w:val="0"/>
        <w:adjustRightInd w:val="0"/>
        <w:spacing w:after="0" w:line="240" w:lineRule="auto"/>
        <w:rPr>
          <w:szCs w:val="24"/>
        </w:rPr>
      </w:pPr>
      <w:r w:rsidRPr="005D47AC">
        <w:rPr>
          <w:szCs w:val="24"/>
        </w:rPr>
        <w:t>Wniosek</w:t>
      </w:r>
    </w:p>
    <w:p w:rsidR="005F2B7E" w:rsidRPr="005D47AC" w:rsidRDefault="005F2B7E" w:rsidP="005F2B7E">
      <w:pPr>
        <w:autoSpaceDE w:val="0"/>
        <w:autoSpaceDN w:val="0"/>
        <w:adjustRightInd w:val="0"/>
        <w:spacing w:after="0" w:line="240" w:lineRule="auto"/>
        <w:rPr>
          <w:szCs w:val="24"/>
        </w:rPr>
      </w:pPr>
      <w:r w:rsidRPr="005D47AC">
        <w:rPr>
          <w:szCs w:val="24"/>
        </w:rPr>
        <w:t>Schłodzona para wodna skropliła się.</w:t>
      </w:r>
    </w:p>
    <w:p w:rsidR="005F2B7E" w:rsidRPr="005D47AC" w:rsidRDefault="005F2B7E" w:rsidP="005F2B7E">
      <w:pPr>
        <w:autoSpaceDE w:val="0"/>
        <w:autoSpaceDN w:val="0"/>
        <w:adjustRightInd w:val="0"/>
        <w:spacing w:after="0" w:line="240" w:lineRule="auto"/>
        <w:rPr>
          <w:szCs w:val="24"/>
        </w:rPr>
      </w:pPr>
      <w:r w:rsidRPr="005D47AC">
        <w:rPr>
          <w:szCs w:val="24"/>
        </w:rPr>
        <w:t>Kropelki wody zawarte w chmurach, schłodzone, skraplają się i spadają na ziemię w postaci</w:t>
      </w:r>
      <w:r>
        <w:rPr>
          <w:szCs w:val="24"/>
        </w:rPr>
        <w:t xml:space="preserve"> </w:t>
      </w:r>
      <w:r w:rsidRPr="005D47AC">
        <w:rPr>
          <w:szCs w:val="24"/>
        </w:rPr>
        <w:t>deszczu. W czasie zimy niska temperatura sprawia, że zamiast deszczu pada śnieg.</w:t>
      </w:r>
    </w:p>
    <w:p w:rsidR="005F2B7E" w:rsidRPr="005D47AC" w:rsidRDefault="005F2B7E" w:rsidP="005F2B7E">
      <w:pPr>
        <w:autoSpaceDE w:val="0"/>
        <w:autoSpaceDN w:val="0"/>
        <w:adjustRightInd w:val="0"/>
        <w:spacing w:after="0" w:line="240" w:lineRule="auto"/>
        <w:rPr>
          <w:szCs w:val="24"/>
        </w:rPr>
      </w:pPr>
      <w:r w:rsidRPr="005D47AC">
        <w:rPr>
          <w:szCs w:val="24"/>
        </w:rPr>
        <w:t>Ćwiczenie 4.</w:t>
      </w:r>
    </w:p>
    <w:p w:rsidR="005F2B7E" w:rsidRPr="005D47AC" w:rsidRDefault="005F2B7E" w:rsidP="005F2B7E">
      <w:pPr>
        <w:autoSpaceDE w:val="0"/>
        <w:autoSpaceDN w:val="0"/>
        <w:adjustRightInd w:val="0"/>
        <w:spacing w:after="0" w:line="240" w:lineRule="auto"/>
        <w:rPr>
          <w:szCs w:val="24"/>
        </w:rPr>
      </w:pPr>
      <w:r w:rsidRPr="005D47AC">
        <w:rPr>
          <w:szCs w:val="24"/>
        </w:rPr>
        <w:t>•• Rozmowa na temat wiatru.</w:t>
      </w:r>
    </w:p>
    <w:p w:rsidR="005F2B7E" w:rsidRPr="005D47AC" w:rsidRDefault="005F2B7E" w:rsidP="005F2B7E">
      <w:pPr>
        <w:autoSpaceDE w:val="0"/>
        <w:autoSpaceDN w:val="0"/>
        <w:adjustRightInd w:val="0"/>
        <w:spacing w:after="0" w:line="240" w:lineRule="auto"/>
        <w:rPr>
          <w:szCs w:val="24"/>
        </w:rPr>
      </w:pPr>
      <w:r w:rsidRPr="005D47AC">
        <w:rPr>
          <w:szCs w:val="24"/>
        </w:rPr>
        <w:t>−− Po czym poznajemy, że wieje wiatr?</w:t>
      </w:r>
    </w:p>
    <w:p w:rsidR="005F2B7E" w:rsidRPr="005D47AC" w:rsidRDefault="005F2B7E" w:rsidP="005F2B7E">
      <w:pPr>
        <w:autoSpaceDE w:val="0"/>
        <w:autoSpaceDN w:val="0"/>
        <w:adjustRightInd w:val="0"/>
        <w:spacing w:after="0" w:line="240" w:lineRule="auto"/>
        <w:rPr>
          <w:szCs w:val="24"/>
        </w:rPr>
      </w:pPr>
      <w:r w:rsidRPr="005D47AC">
        <w:rPr>
          <w:szCs w:val="24"/>
        </w:rPr>
        <w:t>−− Czy wiatr zawsze jest zimny?</w:t>
      </w:r>
    </w:p>
    <w:p w:rsidR="005F2B7E" w:rsidRPr="005D47AC" w:rsidRDefault="005F2B7E" w:rsidP="005F2B7E">
      <w:pPr>
        <w:autoSpaceDE w:val="0"/>
        <w:autoSpaceDN w:val="0"/>
        <w:adjustRightInd w:val="0"/>
        <w:spacing w:after="0" w:line="240" w:lineRule="auto"/>
        <w:rPr>
          <w:szCs w:val="24"/>
        </w:rPr>
      </w:pPr>
      <w:r w:rsidRPr="005D47AC">
        <w:rPr>
          <w:szCs w:val="24"/>
        </w:rPr>
        <w:t>−− Jak możemy określić, skąd wieje wiatr?</w:t>
      </w:r>
    </w:p>
    <w:p w:rsidR="005F2B7E" w:rsidRPr="005D47AC" w:rsidRDefault="005F2B7E" w:rsidP="005F2B7E">
      <w:pPr>
        <w:autoSpaceDE w:val="0"/>
        <w:autoSpaceDN w:val="0"/>
        <w:adjustRightInd w:val="0"/>
        <w:spacing w:after="0" w:line="240" w:lineRule="auto"/>
        <w:rPr>
          <w:szCs w:val="24"/>
        </w:rPr>
      </w:pPr>
      <w:r w:rsidRPr="005D47AC">
        <w:rPr>
          <w:szCs w:val="24"/>
        </w:rPr>
        <w:t>•• Wykonanie wskaźnika służącego do określenia kierunku wiatru.</w:t>
      </w:r>
    </w:p>
    <w:p w:rsidR="005F2B7E" w:rsidRPr="005D47AC" w:rsidRDefault="005F2B7E" w:rsidP="005F2B7E">
      <w:pPr>
        <w:autoSpaceDE w:val="0"/>
        <w:autoSpaceDN w:val="0"/>
        <w:adjustRightInd w:val="0"/>
        <w:spacing w:after="0" w:line="240" w:lineRule="auto"/>
        <w:rPr>
          <w:szCs w:val="24"/>
        </w:rPr>
      </w:pPr>
      <w:r w:rsidRPr="005D47AC">
        <w:rPr>
          <w:szCs w:val="24"/>
        </w:rPr>
        <w:t xml:space="preserve">Dzieci dostają rurki do napojów. Wycinają z bibuły wąski pasek i z pomocą </w:t>
      </w:r>
      <w:r>
        <w:rPr>
          <w:szCs w:val="24"/>
        </w:rPr>
        <w:t>rodzica</w:t>
      </w:r>
      <w:r w:rsidRPr="005D47AC">
        <w:rPr>
          <w:szCs w:val="24"/>
        </w:rPr>
        <w:t>. mocują bibułę</w:t>
      </w:r>
      <w:r>
        <w:rPr>
          <w:szCs w:val="24"/>
        </w:rPr>
        <w:t xml:space="preserve"> </w:t>
      </w:r>
      <w:r w:rsidRPr="005D47AC">
        <w:rPr>
          <w:szCs w:val="24"/>
        </w:rPr>
        <w:t>do rurki za pomocą małej pinezki lub szpilki.</w:t>
      </w:r>
    </w:p>
    <w:p w:rsidR="005F2B7E" w:rsidRPr="005D47AC" w:rsidRDefault="005F2B7E" w:rsidP="005F2B7E">
      <w:pPr>
        <w:autoSpaceDE w:val="0"/>
        <w:autoSpaceDN w:val="0"/>
        <w:adjustRightInd w:val="0"/>
        <w:spacing w:after="0" w:line="240" w:lineRule="auto"/>
        <w:rPr>
          <w:szCs w:val="24"/>
        </w:rPr>
      </w:pPr>
      <w:r w:rsidRPr="005D47AC">
        <w:rPr>
          <w:szCs w:val="24"/>
        </w:rPr>
        <w:t>•• Sprawdzanie, z którego kierunku wieje wiatr.</w:t>
      </w:r>
    </w:p>
    <w:p w:rsidR="005F2B7E" w:rsidRPr="005D47AC" w:rsidRDefault="005F2B7E" w:rsidP="005F2B7E">
      <w:pPr>
        <w:autoSpaceDE w:val="0"/>
        <w:autoSpaceDN w:val="0"/>
        <w:adjustRightInd w:val="0"/>
        <w:spacing w:after="0" w:line="240" w:lineRule="auto"/>
        <w:rPr>
          <w:szCs w:val="24"/>
        </w:rPr>
      </w:pPr>
      <w:r w:rsidRPr="005D47AC">
        <w:rPr>
          <w:szCs w:val="24"/>
        </w:rPr>
        <w:t xml:space="preserve">Dzieci ze wskaźnikami wychodzą na </w:t>
      </w:r>
      <w:r>
        <w:rPr>
          <w:szCs w:val="24"/>
        </w:rPr>
        <w:t>balkon</w:t>
      </w:r>
      <w:r w:rsidRPr="005D47AC">
        <w:rPr>
          <w:szCs w:val="24"/>
        </w:rPr>
        <w:t>. Podnoszą ręce ze wskaźnikami do</w:t>
      </w:r>
      <w:r>
        <w:rPr>
          <w:szCs w:val="24"/>
        </w:rPr>
        <w:t xml:space="preserve"> </w:t>
      </w:r>
      <w:r w:rsidRPr="005D47AC">
        <w:rPr>
          <w:szCs w:val="24"/>
        </w:rPr>
        <w:t>góry i obserwują, w którą stronę odchyla się bibuła.</w:t>
      </w:r>
    </w:p>
    <w:p w:rsidR="005F2B7E" w:rsidRPr="005D47AC" w:rsidRDefault="005F2B7E" w:rsidP="005F2B7E">
      <w:pPr>
        <w:autoSpaceDE w:val="0"/>
        <w:autoSpaceDN w:val="0"/>
        <w:adjustRightInd w:val="0"/>
        <w:spacing w:after="0" w:line="240" w:lineRule="auto"/>
        <w:rPr>
          <w:szCs w:val="24"/>
        </w:rPr>
      </w:pPr>
      <w:r w:rsidRPr="005D47AC">
        <w:rPr>
          <w:szCs w:val="24"/>
        </w:rPr>
        <w:t>Wniosek</w:t>
      </w:r>
    </w:p>
    <w:p w:rsidR="005F2B7E" w:rsidRPr="005D47AC" w:rsidRDefault="005F2B7E" w:rsidP="005F2B7E">
      <w:pPr>
        <w:autoSpaceDE w:val="0"/>
        <w:autoSpaceDN w:val="0"/>
        <w:adjustRightInd w:val="0"/>
        <w:spacing w:after="0" w:line="240" w:lineRule="auto"/>
        <w:rPr>
          <w:szCs w:val="24"/>
        </w:rPr>
      </w:pPr>
      <w:r w:rsidRPr="005D47AC">
        <w:rPr>
          <w:szCs w:val="24"/>
        </w:rPr>
        <w:t>Wiatr wieje z przeciwnego kierunku niż ten, w którym wychyla się bibuła.</w:t>
      </w:r>
    </w:p>
    <w:p w:rsidR="005F2B7E" w:rsidRPr="005D47AC" w:rsidRDefault="005F2B7E" w:rsidP="005F2B7E">
      <w:pPr>
        <w:autoSpaceDE w:val="0"/>
        <w:autoSpaceDN w:val="0"/>
        <w:adjustRightInd w:val="0"/>
        <w:spacing w:after="0" w:line="240" w:lineRule="auto"/>
        <w:rPr>
          <w:szCs w:val="24"/>
        </w:rPr>
      </w:pPr>
      <w:r w:rsidRPr="005D47AC">
        <w:rPr>
          <w:szCs w:val="24"/>
        </w:rPr>
        <w:t>Wiatr może wiać bardzo delikatnie, ale i gwałtownie; w zależności od tego różnie go nazywamy.</w:t>
      </w:r>
    </w:p>
    <w:p w:rsidR="005F2B7E" w:rsidRPr="005D47AC" w:rsidRDefault="005F2B7E" w:rsidP="005F2B7E">
      <w:pPr>
        <w:autoSpaceDE w:val="0"/>
        <w:autoSpaceDN w:val="0"/>
        <w:adjustRightInd w:val="0"/>
        <w:spacing w:after="0" w:line="240" w:lineRule="auto"/>
        <w:rPr>
          <w:szCs w:val="24"/>
        </w:rPr>
      </w:pPr>
      <w:r w:rsidRPr="005D47AC">
        <w:rPr>
          <w:szCs w:val="24"/>
        </w:rPr>
        <w:t>Mamy bryzę – lekki wiatr od morza; wichurę – wiatr wiejący bardzo silnie; huragan,</w:t>
      </w:r>
    </w:p>
    <w:p w:rsidR="005F2B7E" w:rsidRPr="005D47AC" w:rsidRDefault="005F2B7E" w:rsidP="005F2B7E">
      <w:pPr>
        <w:autoSpaceDE w:val="0"/>
        <w:autoSpaceDN w:val="0"/>
        <w:adjustRightInd w:val="0"/>
        <w:spacing w:after="0" w:line="240" w:lineRule="auto"/>
        <w:rPr>
          <w:szCs w:val="24"/>
        </w:rPr>
      </w:pPr>
      <w:r w:rsidRPr="005D47AC">
        <w:rPr>
          <w:szCs w:val="24"/>
        </w:rPr>
        <w:t>który wyrywa drzewa z korzeniami, zrywa dachy domów, powoduje, że morze wdziera się</w:t>
      </w:r>
      <w:r>
        <w:rPr>
          <w:szCs w:val="24"/>
        </w:rPr>
        <w:t xml:space="preserve">  </w:t>
      </w:r>
      <w:r w:rsidRPr="005D47AC">
        <w:rPr>
          <w:szCs w:val="24"/>
        </w:rPr>
        <w:t>w głąb lądu (sztorm). Tornado, najniebezpieczniejsze zjawisko, pojawia się w postaci trąby</w:t>
      </w:r>
      <w:r>
        <w:rPr>
          <w:szCs w:val="24"/>
        </w:rPr>
        <w:t xml:space="preserve"> </w:t>
      </w:r>
      <w:r w:rsidRPr="005D47AC">
        <w:rPr>
          <w:szCs w:val="24"/>
        </w:rPr>
        <w:t>powietrznej poruszającej się z wielką szybkością i niszczącej wszystko na swojej drodze.</w:t>
      </w:r>
    </w:p>
    <w:p w:rsidR="005F2B7E" w:rsidRPr="005D47AC" w:rsidRDefault="005F2B7E" w:rsidP="005F2B7E">
      <w:pPr>
        <w:autoSpaceDE w:val="0"/>
        <w:autoSpaceDN w:val="0"/>
        <w:adjustRightInd w:val="0"/>
        <w:spacing w:after="0" w:line="240" w:lineRule="auto"/>
        <w:rPr>
          <w:szCs w:val="24"/>
        </w:rPr>
      </w:pPr>
      <w:r w:rsidRPr="005D47AC">
        <w:rPr>
          <w:szCs w:val="24"/>
        </w:rPr>
        <w:t>•• Rozmowa na temat temperatury powietrza.</w:t>
      </w:r>
    </w:p>
    <w:p w:rsidR="005F2B7E" w:rsidRPr="005D47AC" w:rsidRDefault="005F2B7E" w:rsidP="005F2B7E">
      <w:pPr>
        <w:autoSpaceDE w:val="0"/>
        <w:autoSpaceDN w:val="0"/>
        <w:adjustRightInd w:val="0"/>
        <w:spacing w:after="0" w:line="240" w:lineRule="auto"/>
        <w:rPr>
          <w:szCs w:val="24"/>
        </w:rPr>
      </w:pPr>
      <w:r w:rsidRPr="005D47AC">
        <w:rPr>
          <w:szCs w:val="24"/>
        </w:rPr>
        <w:t>−− Kiedy najczęściej jest ciepło na dworze?</w:t>
      </w:r>
    </w:p>
    <w:p w:rsidR="005F2B7E" w:rsidRPr="005D47AC" w:rsidRDefault="005F2B7E" w:rsidP="005F2B7E">
      <w:pPr>
        <w:autoSpaceDE w:val="0"/>
        <w:autoSpaceDN w:val="0"/>
        <w:adjustRightInd w:val="0"/>
        <w:spacing w:after="0" w:line="240" w:lineRule="auto"/>
        <w:rPr>
          <w:szCs w:val="24"/>
        </w:rPr>
      </w:pPr>
      <w:r w:rsidRPr="005D47AC">
        <w:rPr>
          <w:szCs w:val="24"/>
        </w:rPr>
        <w:t>−− Za pomocą czego możemy określić, czy jest ciepło, czy jest zimno?</w:t>
      </w:r>
    </w:p>
    <w:p w:rsidR="005F2B7E" w:rsidRPr="005D47AC" w:rsidRDefault="005F2B7E" w:rsidP="005F2B7E">
      <w:pPr>
        <w:autoSpaceDE w:val="0"/>
        <w:autoSpaceDN w:val="0"/>
        <w:adjustRightInd w:val="0"/>
        <w:spacing w:after="0" w:line="240" w:lineRule="auto"/>
        <w:rPr>
          <w:szCs w:val="24"/>
        </w:rPr>
      </w:pPr>
      <w:r w:rsidRPr="005D47AC">
        <w:rPr>
          <w:szCs w:val="24"/>
        </w:rPr>
        <w:t>−− Do czego służy termometr?</w:t>
      </w:r>
    </w:p>
    <w:p w:rsidR="005F2B7E" w:rsidRPr="005D47AC" w:rsidRDefault="005F2B7E" w:rsidP="005F2B7E">
      <w:pPr>
        <w:autoSpaceDE w:val="0"/>
        <w:autoSpaceDN w:val="0"/>
        <w:adjustRightInd w:val="0"/>
        <w:spacing w:after="0" w:line="240" w:lineRule="auto"/>
        <w:rPr>
          <w:szCs w:val="24"/>
        </w:rPr>
      </w:pPr>
      <w:r w:rsidRPr="005D47AC">
        <w:rPr>
          <w:szCs w:val="24"/>
        </w:rPr>
        <w:t>•• Oglądanie termometru zaokiennego.</w:t>
      </w:r>
    </w:p>
    <w:p w:rsidR="005F2B7E" w:rsidRPr="005D47AC" w:rsidRDefault="005F2B7E" w:rsidP="005F2B7E">
      <w:pPr>
        <w:autoSpaceDE w:val="0"/>
        <w:autoSpaceDN w:val="0"/>
        <w:adjustRightInd w:val="0"/>
        <w:spacing w:after="0" w:line="240" w:lineRule="auto"/>
        <w:rPr>
          <w:szCs w:val="24"/>
        </w:rPr>
      </w:pPr>
      <w:r w:rsidRPr="005D47AC">
        <w:rPr>
          <w:szCs w:val="24"/>
        </w:rPr>
        <w:t>•• Mierzenie temperatury powietrza</w:t>
      </w:r>
      <w:r>
        <w:rPr>
          <w:szCs w:val="24"/>
        </w:rPr>
        <w:t xml:space="preserve"> </w:t>
      </w:r>
      <w:r w:rsidRPr="005D47AC">
        <w:rPr>
          <w:szCs w:val="24"/>
        </w:rPr>
        <w:t xml:space="preserve"> za pomocą termometru. Próby wyjaśnienia</w:t>
      </w:r>
      <w:r>
        <w:rPr>
          <w:szCs w:val="24"/>
        </w:rPr>
        <w:t xml:space="preserve"> </w:t>
      </w:r>
      <w:r w:rsidRPr="005D47AC">
        <w:rPr>
          <w:szCs w:val="24"/>
        </w:rPr>
        <w:t>dzieciom sposobu odczytywania temperatury.</w:t>
      </w:r>
    </w:p>
    <w:p w:rsidR="005F2B7E" w:rsidRPr="005D47AC" w:rsidRDefault="005F2B7E" w:rsidP="005F2B7E">
      <w:pPr>
        <w:autoSpaceDE w:val="0"/>
        <w:autoSpaceDN w:val="0"/>
        <w:adjustRightInd w:val="0"/>
        <w:spacing w:after="0" w:line="240" w:lineRule="auto"/>
        <w:rPr>
          <w:szCs w:val="24"/>
        </w:rPr>
      </w:pPr>
      <w:r w:rsidRPr="005D47AC">
        <w:rPr>
          <w:szCs w:val="24"/>
        </w:rPr>
        <w:t>•• Wypowiedzi dzieci na temat: Po co obserwujemy, badamy pogodę? Czy zjawiska pogodowe</w:t>
      </w:r>
      <w:r>
        <w:rPr>
          <w:szCs w:val="24"/>
        </w:rPr>
        <w:t xml:space="preserve"> </w:t>
      </w:r>
      <w:r w:rsidRPr="005D47AC">
        <w:rPr>
          <w:szCs w:val="24"/>
        </w:rPr>
        <w:t>są zawsze dobre dla ludzi?</w:t>
      </w:r>
    </w:p>
    <w:p w:rsidR="005F2B7E" w:rsidRPr="005D47AC" w:rsidRDefault="005F2B7E" w:rsidP="005F2B7E">
      <w:pPr>
        <w:autoSpaceDE w:val="0"/>
        <w:autoSpaceDN w:val="0"/>
        <w:adjustRightInd w:val="0"/>
        <w:spacing w:after="0" w:line="240" w:lineRule="auto"/>
        <w:rPr>
          <w:szCs w:val="24"/>
        </w:rPr>
      </w:pPr>
      <w:r w:rsidRPr="005D47AC">
        <w:rPr>
          <w:szCs w:val="24"/>
        </w:rPr>
        <w:t>•• Wyjaśnienie znaczenia słowa meteorologia.</w:t>
      </w:r>
    </w:p>
    <w:p w:rsidR="005F2B7E" w:rsidRPr="005D47AC" w:rsidRDefault="005F2B7E" w:rsidP="005F2B7E">
      <w:pPr>
        <w:autoSpaceDE w:val="0"/>
        <w:autoSpaceDN w:val="0"/>
        <w:adjustRightInd w:val="0"/>
        <w:spacing w:after="0" w:line="240" w:lineRule="auto"/>
        <w:rPr>
          <w:szCs w:val="24"/>
        </w:rPr>
      </w:pPr>
      <w:r w:rsidRPr="005D47AC">
        <w:rPr>
          <w:szCs w:val="24"/>
        </w:rPr>
        <w:t>•• Zabawa w prezentera pogody.</w:t>
      </w:r>
    </w:p>
    <w:p w:rsidR="005F2B7E" w:rsidRPr="005D47AC" w:rsidRDefault="005F2B7E" w:rsidP="005F2B7E">
      <w:pPr>
        <w:autoSpaceDE w:val="0"/>
        <w:autoSpaceDN w:val="0"/>
        <w:adjustRightInd w:val="0"/>
        <w:spacing w:after="0" w:line="240" w:lineRule="auto"/>
        <w:rPr>
          <w:szCs w:val="24"/>
        </w:rPr>
      </w:pPr>
    </w:p>
    <w:p w:rsidR="005F2B7E" w:rsidRPr="005D47AC" w:rsidRDefault="005F2B7E" w:rsidP="005F2B7E">
      <w:pPr>
        <w:autoSpaceDE w:val="0"/>
        <w:autoSpaceDN w:val="0"/>
        <w:adjustRightInd w:val="0"/>
        <w:spacing w:after="0" w:line="240" w:lineRule="auto"/>
        <w:rPr>
          <w:szCs w:val="24"/>
        </w:rPr>
      </w:pPr>
      <w:r w:rsidRPr="005D47AC">
        <w:rPr>
          <w:szCs w:val="24"/>
        </w:rPr>
        <w:t>III. Rozmowa podsumowująca.</w:t>
      </w:r>
    </w:p>
    <w:p w:rsidR="005F2B7E" w:rsidRPr="005D47AC" w:rsidRDefault="005F2B7E" w:rsidP="005F2B7E">
      <w:pPr>
        <w:autoSpaceDE w:val="0"/>
        <w:autoSpaceDN w:val="0"/>
        <w:adjustRightInd w:val="0"/>
        <w:spacing w:after="0" w:line="240" w:lineRule="auto"/>
        <w:rPr>
          <w:szCs w:val="24"/>
        </w:rPr>
      </w:pPr>
      <w:r w:rsidRPr="005D47AC">
        <w:rPr>
          <w:szCs w:val="24"/>
        </w:rPr>
        <w:t>−− Co to jest pogoda?</w:t>
      </w:r>
    </w:p>
    <w:p w:rsidR="005F2B7E" w:rsidRPr="005D47AC" w:rsidRDefault="005F2B7E" w:rsidP="005F2B7E">
      <w:pPr>
        <w:autoSpaceDE w:val="0"/>
        <w:autoSpaceDN w:val="0"/>
        <w:adjustRightInd w:val="0"/>
        <w:spacing w:after="0" w:line="240" w:lineRule="auto"/>
        <w:rPr>
          <w:szCs w:val="24"/>
        </w:rPr>
      </w:pPr>
      <w:r w:rsidRPr="005D47AC">
        <w:rPr>
          <w:szCs w:val="24"/>
        </w:rPr>
        <w:t>−− Jakie znacie elementy pogody?</w:t>
      </w:r>
    </w:p>
    <w:p w:rsidR="005F2B7E" w:rsidRPr="005D47AC" w:rsidRDefault="005F2B7E" w:rsidP="005F2B7E">
      <w:pPr>
        <w:autoSpaceDE w:val="0"/>
        <w:autoSpaceDN w:val="0"/>
        <w:adjustRightInd w:val="0"/>
        <w:spacing w:after="0" w:line="240" w:lineRule="auto"/>
        <w:rPr>
          <w:szCs w:val="24"/>
        </w:rPr>
      </w:pPr>
      <w:r w:rsidRPr="005D47AC">
        <w:rPr>
          <w:szCs w:val="24"/>
        </w:rPr>
        <w:t>−− Czy w tym samym czasie wszędzie, np. w całej Polsce, jest taka sama pogoda?</w:t>
      </w:r>
    </w:p>
    <w:p w:rsidR="005F2B7E" w:rsidRPr="005D47AC" w:rsidRDefault="005F2B7E" w:rsidP="005F2B7E">
      <w:pPr>
        <w:autoSpaceDE w:val="0"/>
        <w:autoSpaceDN w:val="0"/>
        <w:adjustRightInd w:val="0"/>
        <w:spacing w:after="0" w:line="240" w:lineRule="auto"/>
        <w:rPr>
          <w:szCs w:val="24"/>
        </w:rPr>
      </w:pPr>
      <w:r w:rsidRPr="005D47AC">
        <w:rPr>
          <w:szCs w:val="24"/>
        </w:rPr>
        <w:t>−− Dlaczego ludzie często narzekają na pogodę?</w:t>
      </w:r>
    </w:p>
    <w:p w:rsidR="005F2B7E" w:rsidRPr="005D47AC" w:rsidRDefault="005F2B7E" w:rsidP="005F2B7E">
      <w:pPr>
        <w:autoSpaceDE w:val="0"/>
        <w:autoSpaceDN w:val="0"/>
        <w:adjustRightInd w:val="0"/>
        <w:spacing w:after="0" w:line="240" w:lineRule="auto"/>
        <w:rPr>
          <w:szCs w:val="24"/>
        </w:rPr>
      </w:pPr>
      <w:r w:rsidRPr="005D47AC">
        <w:rPr>
          <w:szCs w:val="24"/>
        </w:rPr>
        <w:t>−− Co oznacza określenie: dobra pogoda?</w:t>
      </w:r>
    </w:p>
    <w:p w:rsidR="005F2B7E" w:rsidRPr="005D47AC" w:rsidRDefault="005F2B7E" w:rsidP="005F2B7E">
      <w:pPr>
        <w:autoSpaceDE w:val="0"/>
        <w:autoSpaceDN w:val="0"/>
        <w:adjustRightInd w:val="0"/>
        <w:spacing w:after="0" w:line="240" w:lineRule="auto"/>
        <w:rPr>
          <w:szCs w:val="24"/>
        </w:rPr>
      </w:pPr>
      <w:r w:rsidRPr="005D47AC">
        <w:rPr>
          <w:szCs w:val="24"/>
        </w:rPr>
        <w:lastRenderedPageBreak/>
        <w:t>−− Kto zajmuje się badaniem pogody?</w:t>
      </w:r>
    </w:p>
    <w:p w:rsidR="005F2B7E" w:rsidRPr="005D47AC" w:rsidRDefault="005F2B7E" w:rsidP="005F2B7E">
      <w:pPr>
        <w:autoSpaceDE w:val="0"/>
        <w:autoSpaceDN w:val="0"/>
        <w:adjustRightInd w:val="0"/>
        <w:spacing w:after="0" w:line="240" w:lineRule="auto"/>
        <w:rPr>
          <w:szCs w:val="24"/>
        </w:rPr>
      </w:pPr>
      <w:r w:rsidRPr="005D47AC">
        <w:rPr>
          <w:szCs w:val="24"/>
        </w:rPr>
        <w:t>IV. Praktyczne zastosowanie wiedzy o pogodzie.</w:t>
      </w:r>
    </w:p>
    <w:p w:rsidR="005F2B7E" w:rsidRPr="005D47AC" w:rsidRDefault="005F2B7E" w:rsidP="005F2B7E">
      <w:pPr>
        <w:autoSpaceDE w:val="0"/>
        <w:autoSpaceDN w:val="0"/>
        <w:adjustRightInd w:val="0"/>
        <w:spacing w:after="0" w:line="240" w:lineRule="auto"/>
        <w:rPr>
          <w:szCs w:val="24"/>
        </w:rPr>
      </w:pPr>
      <w:r>
        <w:rPr>
          <w:szCs w:val="24"/>
        </w:rPr>
        <w:t>•• Pomysły dzieci.</w:t>
      </w:r>
    </w:p>
    <w:p w:rsidR="005F2B7E" w:rsidRPr="005D47AC" w:rsidRDefault="005F2B7E" w:rsidP="005F2B7E">
      <w:pPr>
        <w:autoSpaceDE w:val="0"/>
        <w:autoSpaceDN w:val="0"/>
        <w:adjustRightInd w:val="0"/>
        <w:spacing w:after="0" w:line="240" w:lineRule="auto"/>
        <w:rPr>
          <w:szCs w:val="24"/>
        </w:rPr>
      </w:pPr>
      <w:r w:rsidRPr="005D47AC">
        <w:rPr>
          <w:szCs w:val="24"/>
        </w:rPr>
        <w:t>−− Dlaczego ludzie interesują się prognozą pogody?</w:t>
      </w:r>
    </w:p>
    <w:p w:rsidR="005F2B7E" w:rsidRPr="005D47AC" w:rsidRDefault="005F2B7E" w:rsidP="005F2B7E">
      <w:pPr>
        <w:autoSpaceDE w:val="0"/>
        <w:autoSpaceDN w:val="0"/>
        <w:adjustRightInd w:val="0"/>
        <w:spacing w:after="0" w:line="240" w:lineRule="auto"/>
        <w:rPr>
          <w:szCs w:val="24"/>
        </w:rPr>
      </w:pPr>
      <w:r w:rsidRPr="005D47AC">
        <w:rPr>
          <w:szCs w:val="24"/>
        </w:rPr>
        <w:t>−− Dlaczego wiedza o pogodzie jest bardzo ważna dla rolników?</w:t>
      </w:r>
    </w:p>
    <w:p w:rsidR="005F2B7E" w:rsidRPr="005D47AC" w:rsidRDefault="005F2B7E" w:rsidP="005F2B7E">
      <w:pPr>
        <w:autoSpaceDE w:val="0"/>
        <w:autoSpaceDN w:val="0"/>
        <w:adjustRightInd w:val="0"/>
        <w:spacing w:after="0" w:line="240" w:lineRule="auto"/>
        <w:rPr>
          <w:szCs w:val="24"/>
        </w:rPr>
      </w:pPr>
      <w:r w:rsidRPr="005D47AC">
        <w:rPr>
          <w:szCs w:val="24"/>
        </w:rPr>
        <w:t>−− W jakich innych zawodach wiedza o pogodzie jest niezbędna?</w:t>
      </w:r>
    </w:p>
    <w:p w:rsidR="005F2B7E" w:rsidRPr="005D47AC" w:rsidRDefault="005F2B7E" w:rsidP="005F2B7E">
      <w:pPr>
        <w:autoSpaceDE w:val="0"/>
        <w:autoSpaceDN w:val="0"/>
        <w:adjustRightInd w:val="0"/>
        <w:spacing w:after="0" w:line="240" w:lineRule="auto"/>
        <w:rPr>
          <w:szCs w:val="24"/>
        </w:rPr>
      </w:pPr>
      <w:r w:rsidRPr="005D47AC">
        <w:rPr>
          <w:szCs w:val="24"/>
        </w:rPr>
        <w:t>−− O czym powinny pamiętać dzieci podczas upału, burzy, silnego wiatru, mrozu?</w:t>
      </w:r>
    </w:p>
    <w:p w:rsidR="005F2B7E" w:rsidRPr="005D47AC" w:rsidRDefault="005F2B7E" w:rsidP="005F2B7E">
      <w:pPr>
        <w:autoSpaceDE w:val="0"/>
        <w:autoSpaceDN w:val="0"/>
        <w:adjustRightInd w:val="0"/>
        <w:spacing w:after="0" w:line="240" w:lineRule="auto"/>
        <w:rPr>
          <w:szCs w:val="24"/>
        </w:rPr>
      </w:pPr>
    </w:p>
    <w:p w:rsidR="005F2B7E" w:rsidRPr="005D47AC" w:rsidRDefault="005F2B7E" w:rsidP="005F2B7E">
      <w:pPr>
        <w:autoSpaceDE w:val="0"/>
        <w:autoSpaceDN w:val="0"/>
        <w:adjustRightInd w:val="0"/>
        <w:spacing w:after="0" w:line="240" w:lineRule="auto"/>
        <w:rPr>
          <w:szCs w:val="24"/>
        </w:rPr>
      </w:pPr>
      <w:r w:rsidRPr="005D47AC">
        <w:rPr>
          <w:szCs w:val="24"/>
        </w:rPr>
        <w:t>Zajęcia 2. Zapoznanie z kalendarzem pogody.</w:t>
      </w:r>
    </w:p>
    <w:p w:rsidR="005F2B7E" w:rsidRPr="005D47AC" w:rsidRDefault="005F2B7E" w:rsidP="005F2B7E">
      <w:pPr>
        <w:autoSpaceDE w:val="0"/>
        <w:autoSpaceDN w:val="0"/>
        <w:adjustRightInd w:val="0"/>
        <w:spacing w:after="0" w:line="240" w:lineRule="auto"/>
        <w:rPr>
          <w:szCs w:val="24"/>
        </w:rPr>
      </w:pPr>
      <w:r w:rsidRPr="005D47AC">
        <w:rPr>
          <w:szCs w:val="24"/>
        </w:rPr>
        <w:t>•• Rozmowa na temat kalendarza pogody.</w:t>
      </w:r>
    </w:p>
    <w:p w:rsidR="005F2B7E" w:rsidRPr="005D47AC" w:rsidRDefault="005F2B7E" w:rsidP="005F2B7E">
      <w:pPr>
        <w:autoSpaceDE w:val="0"/>
        <w:autoSpaceDN w:val="0"/>
        <w:adjustRightInd w:val="0"/>
        <w:spacing w:after="0" w:line="240" w:lineRule="auto"/>
        <w:rPr>
          <w:szCs w:val="24"/>
        </w:rPr>
      </w:pPr>
      <w:r w:rsidRPr="005D47AC">
        <w:rPr>
          <w:szCs w:val="24"/>
        </w:rPr>
        <w:t>Kalendarz pogody.</w:t>
      </w:r>
    </w:p>
    <w:p w:rsidR="005F2B7E" w:rsidRPr="005D47AC" w:rsidRDefault="005F2B7E" w:rsidP="005F2B7E">
      <w:pPr>
        <w:autoSpaceDE w:val="0"/>
        <w:autoSpaceDN w:val="0"/>
        <w:adjustRightInd w:val="0"/>
        <w:spacing w:after="0" w:line="240" w:lineRule="auto"/>
        <w:rPr>
          <w:szCs w:val="24"/>
        </w:rPr>
      </w:pPr>
      <w:r w:rsidRPr="005D47AC">
        <w:rPr>
          <w:szCs w:val="24"/>
        </w:rPr>
        <w:t>−− Co powinno się znaleźć w takim kalendarzu? (Nazwy miesięcy, nazwy dni tygodnia, obrazki</w:t>
      </w:r>
      <w:r>
        <w:rPr>
          <w:szCs w:val="24"/>
        </w:rPr>
        <w:t xml:space="preserve"> </w:t>
      </w:r>
      <w:r w:rsidRPr="005D47AC">
        <w:rPr>
          <w:szCs w:val="24"/>
        </w:rPr>
        <w:t>elementów pogody, które można zaobserwować).</w:t>
      </w:r>
    </w:p>
    <w:p w:rsidR="005F2B7E" w:rsidRPr="005D47AC" w:rsidRDefault="005F2B7E" w:rsidP="005F2B7E">
      <w:pPr>
        <w:autoSpaceDE w:val="0"/>
        <w:autoSpaceDN w:val="0"/>
        <w:adjustRightInd w:val="0"/>
        <w:spacing w:after="0" w:line="240" w:lineRule="auto"/>
        <w:rPr>
          <w:szCs w:val="24"/>
        </w:rPr>
      </w:pPr>
      <w:r w:rsidRPr="005D47AC">
        <w:rPr>
          <w:szCs w:val="24"/>
        </w:rPr>
        <w:t>•• Zaprojektowanie kalendarza pogody.</w:t>
      </w:r>
    </w:p>
    <w:p w:rsidR="005F2B7E" w:rsidRPr="005D47AC" w:rsidRDefault="005F2B7E" w:rsidP="005F2B7E">
      <w:pPr>
        <w:autoSpaceDE w:val="0"/>
        <w:autoSpaceDN w:val="0"/>
        <w:adjustRightInd w:val="0"/>
        <w:spacing w:after="0" w:line="240" w:lineRule="auto"/>
        <w:rPr>
          <w:szCs w:val="24"/>
        </w:rPr>
      </w:pPr>
      <w:r w:rsidRPr="005D47AC">
        <w:rPr>
          <w:szCs w:val="24"/>
        </w:rPr>
        <w:t>Karton,  siedem kartoników do narysowania elementów pogody, kredki.</w:t>
      </w:r>
      <w:r>
        <w:rPr>
          <w:szCs w:val="24"/>
        </w:rPr>
        <w:t xml:space="preserve"> rodzic</w:t>
      </w:r>
      <w:r w:rsidRPr="005D47AC">
        <w:rPr>
          <w:szCs w:val="24"/>
        </w:rPr>
        <w:t>. dzieli karton na siedem części (4 razy po 7). Kolejne części odpowiadają poszczególnym</w:t>
      </w:r>
      <w:r>
        <w:rPr>
          <w:szCs w:val="24"/>
        </w:rPr>
        <w:t xml:space="preserve"> </w:t>
      </w:r>
      <w:r w:rsidRPr="005D47AC">
        <w:rPr>
          <w:szCs w:val="24"/>
        </w:rPr>
        <w:t>dniom tygodnia.  oznacza rubryki – zostawia miejsce na kartonik z nazwą miesiąca; wpisuje</w:t>
      </w:r>
    </w:p>
    <w:p w:rsidR="005F2B7E" w:rsidRPr="005D47AC" w:rsidRDefault="005F2B7E" w:rsidP="005F2B7E">
      <w:pPr>
        <w:autoSpaceDE w:val="0"/>
        <w:autoSpaceDN w:val="0"/>
        <w:adjustRightInd w:val="0"/>
        <w:spacing w:after="0" w:line="240" w:lineRule="auto"/>
        <w:rPr>
          <w:szCs w:val="24"/>
        </w:rPr>
      </w:pPr>
      <w:r w:rsidRPr="005D47AC">
        <w:rPr>
          <w:szCs w:val="24"/>
        </w:rPr>
        <w:t>nazwy dni tygodnia. Dzieci rysują (na kartonikach odpowiedniej wielkości) elementy</w:t>
      </w:r>
      <w:r>
        <w:rPr>
          <w:szCs w:val="24"/>
        </w:rPr>
        <w:t xml:space="preserve"> </w:t>
      </w:r>
      <w:r w:rsidRPr="005D47AC">
        <w:rPr>
          <w:szCs w:val="24"/>
        </w:rPr>
        <w:t>pogody (słońce, słońce za chmurką, chmurkę, deszcz, śnieg, pochylone drzewa – wiatr,</w:t>
      </w:r>
      <w:r>
        <w:rPr>
          <w:szCs w:val="24"/>
        </w:rPr>
        <w:t xml:space="preserve"> </w:t>
      </w:r>
      <w:r w:rsidRPr="005D47AC">
        <w:rPr>
          <w:szCs w:val="24"/>
        </w:rPr>
        <w:t>tęczę, burzę) – każdy 7 razy.</w:t>
      </w:r>
    </w:p>
    <w:p w:rsidR="005F2B7E" w:rsidRPr="005D47AC" w:rsidRDefault="005F2B7E" w:rsidP="005F2B7E">
      <w:pPr>
        <w:autoSpaceDE w:val="0"/>
        <w:autoSpaceDN w:val="0"/>
        <w:adjustRightInd w:val="0"/>
        <w:spacing w:after="0" w:line="240" w:lineRule="auto"/>
        <w:rPr>
          <w:szCs w:val="24"/>
        </w:rPr>
      </w:pPr>
      <w:r w:rsidRPr="005D47AC">
        <w:rPr>
          <w:szCs w:val="24"/>
        </w:rPr>
        <w:t>•• Oznaczanie pogody w kalendarzu pogody.</w:t>
      </w:r>
      <w:r w:rsidRPr="00D323F7">
        <w:rPr>
          <w:rFonts w:eastAsia="Times New Roman"/>
          <w:color w:val="000000"/>
          <w:szCs w:val="24"/>
          <w:u w:val="single"/>
          <w:lang w:eastAsia="pl-PL"/>
        </w:rPr>
        <w:t xml:space="preserve"> </w:t>
      </w:r>
      <w:r w:rsidRPr="00982C81">
        <w:rPr>
          <w:rFonts w:eastAsia="Times New Roman"/>
          <w:color w:val="000000"/>
          <w:szCs w:val="24"/>
          <w:u w:val="single"/>
          <w:lang w:eastAsia="pl-PL"/>
        </w:rPr>
        <w:t>”</w:t>
      </w:r>
      <w:r w:rsidRPr="00D03E79">
        <w:t xml:space="preserve"> </w:t>
      </w:r>
      <w:hyperlink r:id="rId12" w:history="1">
        <w:r>
          <w:rPr>
            <w:rStyle w:val="Hipercze"/>
          </w:rPr>
          <w:t>https://flipbooki.mac.pl/przedszkole/druk/npoia-bbplus-kp-3.pdf</w:t>
        </w:r>
      </w:hyperlink>
    </w:p>
    <w:p w:rsidR="005F2B7E" w:rsidRPr="005D47AC" w:rsidRDefault="005F2B7E" w:rsidP="005F2B7E">
      <w:pPr>
        <w:autoSpaceDE w:val="0"/>
        <w:autoSpaceDN w:val="0"/>
        <w:adjustRightInd w:val="0"/>
        <w:spacing w:after="0" w:line="240" w:lineRule="auto"/>
        <w:rPr>
          <w:szCs w:val="24"/>
        </w:rPr>
      </w:pPr>
      <w:r w:rsidRPr="005D47AC">
        <w:rPr>
          <w:szCs w:val="24"/>
        </w:rPr>
        <w:t>Podzielony karton, obrazki z elementami pogody, pinezki lub szpilki.</w:t>
      </w:r>
    </w:p>
    <w:p w:rsidR="005F2B7E" w:rsidRPr="005D47AC" w:rsidRDefault="005F2B7E" w:rsidP="005F2B7E">
      <w:pPr>
        <w:autoSpaceDE w:val="0"/>
        <w:autoSpaceDN w:val="0"/>
        <w:adjustRightInd w:val="0"/>
        <w:spacing w:after="0" w:line="240" w:lineRule="auto"/>
        <w:rPr>
          <w:szCs w:val="24"/>
        </w:rPr>
      </w:pPr>
      <w:r w:rsidRPr="005D47AC">
        <w:rPr>
          <w:szCs w:val="24"/>
        </w:rPr>
        <w:t>Dzieci określają, jaka jest pogoda. Wybierają odpowiedni obrazek elementu pogody przeważającego</w:t>
      </w:r>
    </w:p>
    <w:p w:rsidR="005F2B7E" w:rsidRPr="005D47AC" w:rsidRDefault="005F2B7E" w:rsidP="005F2B7E">
      <w:pPr>
        <w:autoSpaceDE w:val="0"/>
        <w:autoSpaceDN w:val="0"/>
        <w:adjustRightInd w:val="0"/>
        <w:spacing w:after="0" w:line="240" w:lineRule="auto"/>
        <w:rPr>
          <w:szCs w:val="24"/>
        </w:rPr>
      </w:pPr>
      <w:r w:rsidRPr="005D47AC">
        <w:rPr>
          <w:szCs w:val="24"/>
        </w:rPr>
        <w:t>w danym dniu i umieszczają go w odpowiednim okienku .</w:t>
      </w:r>
    </w:p>
    <w:p w:rsidR="005F2B7E" w:rsidRPr="005D47AC" w:rsidRDefault="005F2B7E" w:rsidP="005F2B7E">
      <w:pPr>
        <w:autoSpaceDE w:val="0"/>
        <w:autoSpaceDN w:val="0"/>
        <w:adjustRightInd w:val="0"/>
        <w:spacing w:after="0" w:line="240" w:lineRule="auto"/>
        <w:rPr>
          <w:szCs w:val="24"/>
        </w:rPr>
      </w:pPr>
      <w:r w:rsidRPr="005D47AC">
        <w:rPr>
          <w:szCs w:val="24"/>
        </w:rPr>
        <w:t>•• Karty pracy, cz. 3, s. 48–49.</w:t>
      </w:r>
    </w:p>
    <w:p w:rsidR="005F2B7E" w:rsidRPr="005D47AC" w:rsidRDefault="005F2B7E" w:rsidP="005F2B7E">
      <w:pPr>
        <w:autoSpaceDE w:val="0"/>
        <w:autoSpaceDN w:val="0"/>
        <w:adjustRightInd w:val="0"/>
        <w:spacing w:after="0" w:line="240" w:lineRule="auto"/>
        <w:rPr>
          <w:szCs w:val="24"/>
        </w:rPr>
      </w:pPr>
      <w:r w:rsidRPr="005D47AC">
        <w:rPr>
          <w:szCs w:val="24"/>
        </w:rPr>
        <w:t>Oglądanie kalendarza pogody wykonanego przez Adę, Olka i ich rodziców. Nazywanie elementów</w:t>
      </w:r>
    </w:p>
    <w:p w:rsidR="005F2B7E" w:rsidRPr="005D47AC" w:rsidRDefault="005F2B7E" w:rsidP="005F2B7E">
      <w:pPr>
        <w:autoSpaceDE w:val="0"/>
        <w:autoSpaceDN w:val="0"/>
        <w:adjustRightInd w:val="0"/>
        <w:spacing w:after="0" w:line="240" w:lineRule="auto"/>
        <w:rPr>
          <w:szCs w:val="24"/>
        </w:rPr>
      </w:pPr>
      <w:r w:rsidRPr="005D47AC">
        <w:rPr>
          <w:szCs w:val="24"/>
        </w:rPr>
        <w:t>pogody występujących w każdym dniu. Uzupełnianie kalendarza pogody przez</w:t>
      </w:r>
    </w:p>
    <w:p w:rsidR="005F2B7E" w:rsidRPr="005D47AC" w:rsidRDefault="005F2B7E" w:rsidP="005F2B7E">
      <w:pPr>
        <w:autoSpaceDE w:val="0"/>
        <w:autoSpaceDN w:val="0"/>
        <w:adjustRightInd w:val="0"/>
        <w:spacing w:after="0" w:line="240" w:lineRule="auto"/>
        <w:rPr>
          <w:szCs w:val="24"/>
        </w:rPr>
      </w:pPr>
      <w:r w:rsidRPr="005D47AC">
        <w:rPr>
          <w:szCs w:val="24"/>
        </w:rPr>
        <w:t>cały tydzień – rysowanie odpowiednich elementów pogody. Oglądanie obrazków. Nazywanie</w:t>
      </w:r>
    </w:p>
    <w:p w:rsidR="005F2B7E" w:rsidRPr="005D47AC" w:rsidRDefault="005F2B7E" w:rsidP="005F2B7E">
      <w:pPr>
        <w:autoSpaceDE w:val="0"/>
        <w:autoSpaceDN w:val="0"/>
        <w:adjustRightInd w:val="0"/>
        <w:spacing w:after="0" w:line="240" w:lineRule="auto"/>
        <w:rPr>
          <w:szCs w:val="24"/>
        </w:rPr>
      </w:pPr>
      <w:r w:rsidRPr="005D47AC">
        <w:rPr>
          <w:szCs w:val="24"/>
        </w:rPr>
        <w:t>elementów pogody. Dorysowywanie elementów pogody według wzoru (rytmu)</w:t>
      </w:r>
      <w:r>
        <w:rPr>
          <w:szCs w:val="24"/>
        </w:rPr>
        <w:t xml:space="preserve"> </w:t>
      </w:r>
      <w:r w:rsidRPr="005D47AC">
        <w:rPr>
          <w:szCs w:val="24"/>
        </w:rPr>
        <w:t>z poprzedniej karty.</w:t>
      </w:r>
    </w:p>
    <w:p w:rsidR="005F2B7E" w:rsidRDefault="005F2B7E" w:rsidP="005F2B7E">
      <w:pPr>
        <w:shd w:val="clear" w:color="auto" w:fill="FFFFFF"/>
        <w:spacing w:after="0" w:line="240" w:lineRule="auto"/>
        <w:rPr>
          <w:rFonts w:eastAsia="Times New Roman"/>
          <w:color w:val="000000"/>
          <w:szCs w:val="24"/>
          <w:u w:val="single"/>
          <w:lang w:eastAsia="pl-PL"/>
        </w:rPr>
      </w:pPr>
    </w:p>
    <w:p w:rsidR="005F2B7E" w:rsidRDefault="005F2B7E" w:rsidP="005F2B7E">
      <w:pPr>
        <w:shd w:val="clear" w:color="auto" w:fill="FFFFFF"/>
        <w:spacing w:after="0" w:line="240" w:lineRule="auto"/>
        <w:rPr>
          <w:rFonts w:eastAsia="Times New Roman"/>
          <w:color w:val="000000"/>
          <w:szCs w:val="24"/>
          <w:u w:val="single"/>
          <w:lang w:eastAsia="pl-PL"/>
        </w:rPr>
      </w:pPr>
    </w:p>
    <w:p w:rsidR="00827A94" w:rsidRDefault="00827A94" w:rsidP="005F2B7E">
      <w:pPr>
        <w:shd w:val="clear" w:color="auto" w:fill="FFFFFF"/>
        <w:spacing w:after="0" w:line="240" w:lineRule="auto"/>
        <w:rPr>
          <w:rFonts w:eastAsia="Times New Roman"/>
          <w:color w:val="000000"/>
          <w:szCs w:val="24"/>
          <w:u w:val="single"/>
          <w:lang w:eastAsia="pl-PL"/>
        </w:rPr>
      </w:pPr>
    </w:p>
    <w:p w:rsidR="00827A94" w:rsidRDefault="00827A94" w:rsidP="005F2B7E">
      <w:pPr>
        <w:shd w:val="clear" w:color="auto" w:fill="FFFFFF"/>
        <w:spacing w:after="0" w:line="240" w:lineRule="auto"/>
        <w:rPr>
          <w:rFonts w:eastAsia="Times New Roman"/>
          <w:color w:val="000000"/>
          <w:szCs w:val="24"/>
          <w:u w:val="single"/>
          <w:lang w:eastAsia="pl-PL"/>
        </w:rPr>
      </w:pPr>
    </w:p>
    <w:p w:rsidR="005F2B7E" w:rsidRDefault="005F2B7E" w:rsidP="005F2B7E">
      <w:pPr>
        <w:shd w:val="clear" w:color="auto" w:fill="FFFFFF"/>
        <w:spacing w:after="0" w:line="240" w:lineRule="auto"/>
        <w:rPr>
          <w:rFonts w:eastAsia="Times New Roman"/>
          <w:color w:val="000000"/>
          <w:szCs w:val="24"/>
          <w:u w:val="single"/>
          <w:lang w:eastAsia="pl-PL"/>
        </w:rPr>
      </w:pPr>
      <w:r>
        <w:rPr>
          <w:rFonts w:eastAsia="Times New Roman"/>
          <w:color w:val="000000"/>
          <w:szCs w:val="24"/>
          <w:u w:val="single"/>
          <w:lang w:eastAsia="pl-PL"/>
        </w:rPr>
        <w:t>CIE</w:t>
      </w:r>
      <w:r w:rsidR="00D23227">
        <w:rPr>
          <w:rFonts w:eastAsia="Times New Roman"/>
          <w:color w:val="000000"/>
          <w:szCs w:val="24"/>
          <w:u w:val="single"/>
          <w:lang w:eastAsia="pl-PL"/>
        </w:rPr>
        <w:t>K</w:t>
      </w:r>
      <w:r>
        <w:rPr>
          <w:rFonts w:eastAsia="Times New Roman"/>
          <w:color w:val="000000"/>
          <w:szCs w:val="24"/>
          <w:u w:val="single"/>
          <w:lang w:eastAsia="pl-PL"/>
        </w:rPr>
        <w:t>AWE EKSPERYMENTY DLA CHETNYCH</w:t>
      </w:r>
    </w:p>
    <w:p w:rsidR="00827A94" w:rsidRDefault="00827A94" w:rsidP="005F2B7E">
      <w:pPr>
        <w:shd w:val="clear" w:color="auto" w:fill="FFFFFF"/>
        <w:spacing w:after="0" w:line="240" w:lineRule="auto"/>
        <w:rPr>
          <w:rFonts w:eastAsia="Times New Roman"/>
          <w:color w:val="000000"/>
          <w:szCs w:val="24"/>
          <w:u w:val="single"/>
          <w:lang w:eastAsia="pl-PL"/>
        </w:rPr>
      </w:pPr>
    </w:p>
    <w:p w:rsidR="00827A94" w:rsidRDefault="00827A94" w:rsidP="005F2B7E">
      <w:pPr>
        <w:shd w:val="clear" w:color="auto" w:fill="FFFFFF"/>
        <w:spacing w:after="0" w:line="240" w:lineRule="auto"/>
        <w:rPr>
          <w:rFonts w:eastAsia="Times New Roman"/>
          <w:color w:val="000000"/>
          <w:szCs w:val="24"/>
          <w:u w:val="single"/>
          <w:lang w:eastAsia="pl-PL"/>
        </w:rPr>
      </w:pPr>
    </w:p>
    <w:p w:rsidR="00827A94" w:rsidRPr="00982C81" w:rsidRDefault="00827A94" w:rsidP="005F2B7E">
      <w:pPr>
        <w:shd w:val="clear" w:color="auto" w:fill="FFFFFF"/>
        <w:spacing w:after="0" w:line="240" w:lineRule="auto"/>
        <w:rPr>
          <w:rFonts w:eastAsia="Times New Roman"/>
          <w:color w:val="000000"/>
          <w:szCs w:val="24"/>
          <w:u w:val="single"/>
          <w:lang w:eastAsia="pl-PL"/>
        </w:rPr>
      </w:pPr>
    </w:p>
    <w:p w:rsidR="005F2B7E" w:rsidRPr="00982C81" w:rsidRDefault="005F2B7E" w:rsidP="005F2B7E">
      <w:pPr>
        <w:shd w:val="clear" w:color="auto" w:fill="FFFFFF"/>
        <w:spacing w:after="0" w:line="240" w:lineRule="auto"/>
        <w:rPr>
          <w:rFonts w:eastAsia="Times New Roman"/>
          <w:color w:val="000000"/>
          <w:szCs w:val="24"/>
          <w:lang w:eastAsia="pl-PL"/>
        </w:rPr>
      </w:pPr>
      <w:r w:rsidRPr="00982C81">
        <w:rPr>
          <w:rFonts w:eastAsia="Times New Roman"/>
          <w:color w:val="000000"/>
          <w:szCs w:val="24"/>
          <w:u w:val="single"/>
          <w:lang w:eastAsia="pl-PL"/>
        </w:rPr>
        <w:t> „Woda wędrowniczka”</w:t>
      </w:r>
      <w:r w:rsidRPr="00D03E79">
        <w:t xml:space="preserve"> </w:t>
      </w:r>
      <w:r w:rsidRPr="00982C81">
        <w:rPr>
          <w:rFonts w:eastAsia="Times New Roman"/>
          <w:b/>
          <w:bCs/>
          <w:color w:val="000000"/>
          <w:szCs w:val="24"/>
          <w:lang w:eastAsia="pl-PL"/>
        </w:rPr>
        <w:t>:</w:t>
      </w:r>
      <w:r w:rsidRPr="00982C81">
        <w:rPr>
          <w:rFonts w:eastAsia="Times New Roman"/>
          <w:color w:val="000000"/>
          <w:szCs w:val="24"/>
          <w:lang w:eastAsia="pl-PL"/>
        </w:rPr>
        <w:t> przybliżenie dzieciom zagadnienia obiegu wody w przyrodzie; zapamiętanie nazw zbiorników wodnych (ocean, morze, jezioro, staw).</w:t>
      </w:r>
    </w:p>
    <w:p w:rsidR="005F2B7E" w:rsidRPr="00982C81" w:rsidRDefault="005F2B7E" w:rsidP="005F2B7E">
      <w:pPr>
        <w:shd w:val="clear" w:color="auto" w:fill="FFFFFF"/>
        <w:spacing w:after="0" w:line="240" w:lineRule="auto"/>
        <w:rPr>
          <w:rFonts w:eastAsia="Times New Roman"/>
          <w:color w:val="000000"/>
          <w:szCs w:val="24"/>
          <w:lang w:eastAsia="pl-PL"/>
        </w:rPr>
      </w:pPr>
      <w:r w:rsidRPr="00982C81">
        <w:rPr>
          <w:rFonts w:eastAsia="Times New Roman"/>
          <w:b/>
          <w:bCs/>
          <w:color w:val="000000"/>
          <w:szCs w:val="24"/>
          <w:lang w:eastAsia="pl-PL"/>
        </w:rPr>
        <w:t>Pomoce:</w:t>
      </w:r>
      <w:r w:rsidRPr="00982C81">
        <w:rPr>
          <w:rFonts w:eastAsia="Times New Roman"/>
          <w:color w:val="000000"/>
          <w:szCs w:val="24"/>
          <w:lang w:eastAsia="pl-PL"/>
        </w:rPr>
        <w:t> szklanka, grzałka, spodek, ilustracje przedstawiające obieg wody </w:t>
      </w:r>
      <w:r w:rsidRPr="00982C81">
        <w:rPr>
          <w:rFonts w:eastAsia="Times New Roman"/>
          <w:color w:val="000000"/>
          <w:szCs w:val="24"/>
          <w:lang w:eastAsia="pl-PL"/>
        </w:rPr>
        <w:br/>
        <w:t>w przyrodzie.</w:t>
      </w:r>
    </w:p>
    <w:p w:rsidR="005F2B7E" w:rsidRPr="00982C81" w:rsidRDefault="005F2B7E" w:rsidP="005F2B7E">
      <w:pPr>
        <w:shd w:val="clear" w:color="auto" w:fill="FFFFFF"/>
        <w:spacing w:after="0" w:line="240" w:lineRule="auto"/>
        <w:rPr>
          <w:rFonts w:eastAsia="Times New Roman"/>
          <w:color w:val="000000"/>
          <w:szCs w:val="24"/>
          <w:lang w:eastAsia="pl-PL"/>
        </w:rPr>
      </w:pPr>
      <w:r w:rsidRPr="00982C81">
        <w:rPr>
          <w:rFonts w:eastAsia="Times New Roman"/>
          <w:b/>
          <w:bCs/>
          <w:color w:val="000000"/>
          <w:szCs w:val="24"/>
          <w:lang w:eastAsia="pl-PL"/>
        </w:rPr>
        <w:t>Miejsce:</w:t>
      </w:r>
      <w:r w:rsidRPr="00982C81">
        <w:rPr>
          <w:rFonts w:eastAsia="Times New Roman"/>
          <w:color w:val="000000"/>
          <w:szCs w:val="24"/>
          <w:lang w:eastAsia="pl-PL"/>
        </w:rPr>
        <w:t> sala przedszkolna.</w:t>
      </w:r>
    </w:p>
    <w:p w:rsidR="005F2B7E" w:rsidRPr="00982C81" w:rsidRDefault="005F2B7E" w:rsidP="005F2B7E">
      <w:pPr>
        <w:shd w:val="clear" w:color="auto" w:fill="FFFFFF"/>
        <w:spacing w:after="0" w:line="240" w:lineRule="auto"/>
        <w:rPr>
          <w:rFonts w:eastAsia="Times New Roman"/>
          <w:color w:val="000000"/>
          <w:szCs w:val="24"/>
          <w:lang w:eastAsia="pl-PL"/>
        </w:rPr>
      </w:pPr>
      <w:r w:rsidRPr="00982C81">
        <w:rPr>
          <w:rFonts w:eastAsia="Times New Roman"/>
          <w:b/>
          <w:bCs/>
          <w:color w:val="000000"/>
          <w:szCs w:val="24"/>
          <w:lang w:eastAsia="pl-PL"/>
        </w:rPr>
        <w:t>Wykonanie doświadczenia:</w:t>
      </w:r>
      <w:r w:rsidRPr="00982C81">
        <w:rPr>
          <w:rFonts w:eastAsia="Times New Roman"/>
          <w:color w:val="000000"/>
          <w:szCs w:val="24"/>
          <w:lang w:eastAsia="pl-PL"/>
        </w:rPr>
        <w:t> nauczycielka ogrzewa wodę w szklance za pomocą grzałki (dzieci przyglądają się wrzeniu wody). Nauczycielka nakrywa szklankę spodkiem (dzieci obserwują osiadanie kropel na spodku, skraplanie się ich w miarę ochładzania spodka i opadanie kropel po jego ostygnięciu).</w:t>
      </w:r>
    </w:p>
    <w:p w:rsidR="005F2B7E" w:rsidRPr="00982C81" w:rsidRDefault="005F2B7E" w:rsidP="005F2B7E">
      <w:pPr>
        <w:shd w:val="clear" w:color="auto" w:fill="FFFFFF"/>
        <w:spacing w:after="0" w:line="240" w:lineRule="auto"/>
        <w:rPr>
          <w:rFonts w:eastAsia="Times New Roman"/>
          <w:color w:val="000000"/>
          <w:szCs w:val="24"/>
          <w:lang w:eastAsia="pl-PL"/>
        </w:rPr>
      </w:pPr>
      <w:r w:rsidRPr="00982C81">
        <w:rPr>
          <w:rFonts w:eastAsia="Times New Roman"/>
          <w:b/>
          <w:bCs/>
          <w:color w:val="000000"/>
          <w:szCs w:val="24"/>
          <w:lang w:eastAsia="pl-PL"/>
        </w:rPr>
        <w:t>Wniosek:</w:t>
      </w:r>
      <w:r w:rsidRPr="00982C81">
        <w:rPr>
          <w:rFonts w:eastAsia="Times New Roman"/>
          <w:color w:val="000000"/>
          <w:szCs w:val="24"/>
          <w:lang w:eastAsia="pl-PL"/>
        </w:rPr>
        <w:t> woda tworzy cykl hydrologiczny. Cykl ten opisuje istnienie i ruch wody na, w i ponad powierzchnią ziemi. Woda na ziemi jest w ciągłym ruchu i zmienia swoje formy, od stanu ciekłego, poprzez gazowy do stałego i na odwrót. Obieg wody trwa od miliardów lat i całe życie na Ziemi jest od niego zależne. </w:t>
      </w:r>
    </w:p>
    <w:p w:rsidR="00827A94" w:rsidRDefault="00827A94" w:rsidP="005F2B7E">
      <w:pPr>
        <w:spacing w:after="0"/>
        <w:rPr>
          <w:szCs w:val="24"/>
        </w:rPr>
      </w:pPr>
    </w:p>
    <w:p w:rsidR="00827A94" w:rsidRDefault="00827A94" w:rsidP="005F2B7E">
      <w:pPr>
        <w:spacing w:after="0"/>
        <w:rPr>
          <w:szCs w:val="24"/>
        </w:rPr>
      </w:pPr>
    </w:p>
    <w:p w:rsidR="00827A94" w:rsidRDefault="00827A94" w:rsidP="005F2B7E">
      <w:pPr>
        <w:spacing w:after="0"/>
        <w:rPr>
          <w:szCs w:val="24"/>
        </w:rPr>
      </w:pPr>
    </w:p>
    <w:p w:rsidR="00827A94" w:rsidRDefault="00827A94" w:rsidP="005F2B7E">
      <w:pPr>
        <w:spacing w:after="0"/>
        <w:rPr>
          <w:szCs w:val="24"/>
        </w:rPr>
      </w:pPr>
    </w:p>
    <w:p w:rsidR="005F2B7E" w:rsidRPr="00982C81" w:rsidRDefault="005F2B7E" w:rsidP="005F2B7E">
      <w:pPr>
        <w:spacing w:after="0"/>
        <w:rPr>
          <w:szCs w:val="24"/>
        </w:rPr>
      </w:pPr>
      <w:r w:rsidRPr="00982C81">
        <w:rPr>
          <w:szCs w:val="24"/>
        </w:rPr>
        <w:lastRenderedPageBreak/>
        <w:t>Niewidoczna błona</w:t>
      </w:r>
    </w:p>
    <w:p w:rsidR="005F2B7E" w:rsidRPr="00982C81" w:rsidRDefault="005F2B7E" w:rsidP="005F2B7E">
      <w:pPr>
        <w:spacing w:after="0"/>
        <w:rPr>
          <w:szCs w:val="24"/>
        </w:rPr>
      </w:pPr>
      <w:r w:rsidRPr="00982C81">
        <w:rPr>
          <w:szCs w:val="24"/>
        </w:rPr>
        <w:t>• Materiały: szklanka z wodą z kranu, igła, pęseta.</w:t>
      </w:r>
    </w:p>
    <w:p w:rsidR="005F2B7E" w:rsidRPr="00982C81" w:rsidRDefault="005F2B7E" w:rsidP="005F2B7E">
      <w:pPr>
        <w:spacing w:after="0"/>
        <w:rPr>
          <w:szCs w:val="24"/>
        </w:rPr>
      </w:pPr>
      <w:r w:rsidRPr="00982C81">
        <w:rPr>
          <w:szCs w:val="24"/>
        </w:rPr>
        <w:t>• Przebieg: pomału i bardzo ostrożnie kładziemy igłę na powierzchni wody.</w:t>
      </w:r>
    </w:p>
    <w:p w:rsidR="005F2B7E" w:rsidRPr="00982C81" w:rsidRDefault="005F2B7E" w:rsidP="005F2B7E">
      <w:pPr>
        <w:spacing w:after="0"/>
        <w:rPr>
          <w:szCs w:val="24"/>
        </w:rPr>
      </w:pPr>
      <w:r w:rsidRPr="00982C81">
        <w:rPr>
          <w:szCs w:val="24"/>
        </w:rPr>
        <w:t>• Wynik: igła nie utonie, będzie pływała.</w:t>
      </w:r>
    </w:p>
    <w:p w:rsidR="005F2B7E" w:rsidRDefault="005F2B7E" w:rsidP="005F2B7E">
      <w:pPr>
        <w:spacing w:after="0"/>
      </w:pPr>
      <w:r>
        <w:t xml:space="preserve">• Wniosek: siły przyciągania działające między cząsteczkami wody są duże, przy </w:t>
      </w:r>
    </w:p>
    <w:p w:rsidR="005F2B7E" w:rsidRDefault="005F2B7E" w:rsidP="005F2B7E">
      <w:pPr>
        <w:spacing w:after="0"/>
      </w:pPr>
      <w:r>
        <w:t>powierzchni przyciągane są do środka. Tworzą cienką, niewidoczną warstwę, która może utrzymać lekkie przedmioty. Siła, która przytrzymuje te cząsteczki, nosi nazwę napięcia powierzchniowego.</w:t>
      </w:r>
    </w:p>
    <w:p w:rsidR="005F2B7E" w:rsidRDefault="005F2B7E" w:rsidP="005F2B7E">
      <w:pPr>
        <w:spacing w:after="0"/>
      </w:pPr>
    </w:p>
    <w:p w:rsidR="00827A94" w:rsidRDefault="00827A94" w:rsidP="005F2B7E">
      <w:pPr>
        <w:spacing w:after="0"/>
      </w:pPr>
    </w:p>
    <w:p w:rsidR="00827A94" w:rsidRDefault="00827A94" w:rsidP="005F2B7E">
      <w:pPr>
        <w:spacing w:after="0"/>
      </w:pPr>
    </w:p>
    <w:p w:rsidR="005F2B7E" w:rsidRDefault="005F2B7E" w:rsidP="005F2B7E">
      <w:pPr>
        <w:spacing w:after="0"/>
      </w:pPr>
      <w:r>
        <w:t>Bezkształtna woda</w:t>
      </w:r>
    </w:p>
    <w:p w:rsidR="005F2B7E" w:rsidRDefault="005F2B7E" w:rsidP="005F2B7E">
      <w:pPr>
        <w:spacing w:after="0"/>
      </w:pPr>
      <w:r>
        <w:t>• Materiały: szklanka z wodą z kranu pojemniki o różnych kształtach</w:t>
      </w:r>
    </w:p>
    <w:p w:rsidR="005F2B7E" w:rsidRDefault="005F2B7E" w:rsidP="005F2B7E">
      <w:pPr>
        <w:spacing w:after="0"/>
      </w:pPr>
      <w:r>
        <w:t xml:space="preserve">• Przebieg: przelewamy wodę z szklanki do pierwszego pojemnika, potem </w:t>
      </w:r>
    </w:p>
    <w:p w:rsidR="005F2B7E" w:rsidRDefault="005F2B7E" w:rsidP="005F2B7E">
      <w:pPr>
        <w:spacing w:after="0"/>
      </w:pPr>
      <w:r>
        <w:t>do następnego, itd.</w:t>
      </w:r>
    </w:p>
    <w:p w:rsidR="005F2B7E" w:rsidRDefault="005F2B7E" w:rsidP="005F2B7E">
      <w:pPr>
        <w:spacing w:after="0"/>
      </w:pPr>
      <w:r>
        <w:t>• Wniosek: woda nie ma kształtu, przyjmuje kształt pojemnika, w jakim się znajduję.</w:t>
      </w:r>
    </w:p>
    <w:p w:rsidR="005F2B7E" w:rsidRDefault="005F2B7E" w:rsidP="005F2B7E">
      <w:pPr>
        <w:spacing w:after="0"/>
      </w:pPr>
    </w:p>
    <w:p w:rsidR="00827A94" w:rsidRDefault="00827A94" w:rsidP="005F2B7E">
      <w:pPr>
        <w:spacing w:after="0"/>
      </w:pPr>
    </w:p>
    <w:p w:rsidR="00827A94" w:rsidRDefault="00827A94" w:rsidP="005F2B7E">
      <w:pPr>
        <w:spacing w:after="0"/>
      </w:pPr>
    </w:p>
    <w:p w:rsidR="005F2B7E" w:rsidRDefault="005F2B7E" w:rsidP="005F2B7E">
      <w:pPr>
        <w:spacing w:after="0"/>
      </w:pPr>
      <w:r>
        <w:t>Wypukła woda</w:t>
      </w:r>
    </w:p>
    <w:p w:rsidR="005F2B7E" w:rsidRDefault="005F2B7E" w:rsidP="005F2B7E">
      <w:pPr>
        <w:spacing w:after="0"/>
      </w:pPr>
      <w:r>
        <w:t xml:space="preserve">• Materiały: folia aluminiowa, spinacz biurowy, duża, płytka miska z wodą, płyn </w:t>
      </w:r>
    </w:p>
    <w:p w:rsidR="005F2B7E" w:rsidRDefault="005F2B7E" w:rsidP="005F2B7E">
      <w:pPr>
        <w:spacing w:after="0"/>
      </w:pPr>
      <w:r>
        <w:t>do mycia naczyń, nożyczki.</w:t>
      </w:r>
    </w:p>
    <w:p w:rsidR="005F2B7E" w:rsidRDefault="005F2B7E" w:rsidP="005F2B7E">
      <w:pPr>
        <w:spacing w:after="0"/>
      </w:pPr>
      <w:r>
        <w:t xml:space="preserve">• Przebieg: robimy kilka stworków - pająków z folii aluminiowej: wycinamy pasek </w:t>
      </w:r>
    </w:p>
    <w:p w:rsidR="005F2B7E" w:rsidRDefault="005F2B7E" w:rsidP="005F2B7E">
      <w:pPr>
        <w:spacing w:after="0"/>
      </w:pPr>
      <w:r>
        <w:t>z folii aluminiowej o wymiarach 2 x 10 cm. Na środku kładziemy spinacz i zawijamy na nim folię, tak, aby spinacz pozostał wzdłuż dłuższego boku. Wycinamy dwa głębokie nacięcia w kształcie litery V po każdej stronie prostokąta. Ze sterczących na boki kawałków składamy sześć odnóży. Na ich końcach zaginamy stopy, które będą mogły się utrzymać płasko na powierzchni wody. Ostrożnie kładziemy „pająki” na powierzchni wody. Dodajemy kilka kropli płynu do mycia naczyń.</w:t>
      </w:r>
    </w:p>
    <w:p w:rsidR="005F2B7E" w:rsidRDefault="005F2B7E" w:rsidP="005F2B7E">
      <w:pPr>
        <w:spacing w:after="0"/>
      </w:pPr>
      <w:r>
        <w:t>• Wynik: pająki odsuną się od siebie.</w:t>
      </w:r>
    </w:p>
    <w:p w:rsidR="005F2B7E" w:rsidRDefault="005F2B7E" w:rsidP="005F2B7E">
      <w:pPr>
        <w:spacing w:after="0"/>
      </w:pPr>
      <w:r>
        <w:t>• Wniosek: mydlany płyn przeszkadza i powoduje rozciąganie napięcia powierzchniowego wody.</w:t>
      </w:r>
    </w:p>
    <w:p w:rsidR="005F2B7E" w:rsidRDefault="005F2B7E" w:rsidP="005F2B7E">
      <w:pPr>
        <w:spacing w:after="0"/>
      </w:pPr>
    </w:p>
    <w:p w:rsidR="00827A94" w:rsidRDefault="00827A94" w:rsidP="005F2B7E">
      <w:pPr>
        <w:spacing w:after="0"/>
      </w:pPr>
    </w:p>
    <w:p w:rsidR="00827A94" w:rsidRDefault="00827A94" w:rsidP="005F2B7E">
      <w:pPr>
        <w:spacing w:after="0"/>
      </w:pPr>
    </w:p>
    <w:p w:rsidR="005F2B7E" w:rsidRDefault="005F2B7E" w:rsidP="005F2B7E">
      <w:pPr>
        <w:spacing w:after="0"/>
      </w:pPr>
      <w:r>
        <w:t>Skittles - tęcza na talerzu</w:t>
      </w:r>
    </w:p>
    <w:p w:rsidR="005F2B7E" w:rsidRDefault="005F2B7E" w:rsidP="005F2B7E">
      <w:pPr>
        <w:spacing w:after="0"/>
      </w:pPr>
    </w:p>
    <w:p w:rsidR="005F2B7E" w:rsidRDefault="005F2B7E" w:rsidP="005F2B7E">
      <w:pPr>
        <w:spacing w:after="0"/>
      </w:pPr>
      <w:r>
        <w:t>• Materiały: jedno opakowanie cukierków Skittles, ewentualnie innych mocno barwionych drażetek, duży talerz najlepiej biały, wodę w temperaturze pokojowej.</w:t>
      </w:r>
    </w:p>
    <w:p w:rsidR="005F2B7E" w:rsidRDefault="005F2B7E" w:rsidP="005F2B7E">
      <w:pPr>
        <w:spacing w:after="0"/>
      </w:pPr>
      <w:r>
        <w:t xml:space="preserve">• Przebieg: wokół rantu talerza układamy cukierki w kształcie okręgu, następnie wlewamy powoli na środek talerza wodę i obserwujemy, co się dzieje. Ważne, </w:t>
      </w:r>
    </w:p>
    <w:p w:rsidR="005F2B7E" w:rsidRDefault="005F2B7E" w:rsidP="005F2B7E">
      <w:pPr>
        <w:spacing w:after="0"/>
      </w:pPr>
      <w:r>
        <w:t>aby po wlaniu wody nie przestawiać i nie przesuwać talerza, bo barwniki się rozpłyną nierówno. Najlepiej jak talerz stoi w miejscu.</w:t>
      </w:r>
    </w:p>
    <w:p w:rsidR="005F2B7E" w:rsidRDefault="005F2B7E" w:rsidP="005F2B7E">
      <w:pPr>
        <w:spacing w:after="0"/>
      </w:pPr>
      <w:r>
        <w:t xml:space="preserve">• Wyjaśnienie: cukierki zaczynają puszczać barwnik w bardzo efektowny sposób </w:t>
      </w:r>
    </w:p>
    <w:p w:rsidR="005F2B7E" w:rsidRDefault="005F2B7E" w:rsidP="005F2B7E">
      <w:pPr>
        <w:spacing w:after="0"/>
      </w:pPr>
      <w:r>
        <w:t>już po kilku sekundach barwiąc wodę niczym powstająca tęcza.</w:t>
      </w:r>
    </w:p>
    <w:p w:rsidR="005F2B7E" w:rsidRDefault="005F2B7E" w:rsidP="005F2B7E">
      <w:pPr>
        <w:autoSpaceDE w:val="0"/>
        <w:autoSpaceDN w:val="0"/>
        <w:adjustRightInd w:val="0"/>
        <w:spacing w:after="0" w:line="240" w:lineRule="auto"/>
        <w:rPr>
          <w:szCs w:val="24"/>
        </w:rPr>
      </w:pPr>
    </w:p>
    <w:p w:rsidR="005F2B7E" w:rsidRDefault="005F2B7E" w:rsidP="005F2B7E">
      <w:pPr>
        <w:autoSpaceDE w:val="0"/>
        <w:autoSpaceDN w:val="0"/>
        <w:adjustRightInd w:val="0"/>
        <w:spacing w:after="0" w:line="240" w:lineRule="auto"/>
        <w:rPr>
          <w:szCs w:val="24"/>
        </w:rPr>
      </w:pPr>
    </w:p>
    <w:p w:rsidR="005F2B7E" w:rsidRDefault="005F2B7E" w:rsidP="005F2B7E">
      <w:pPr>
        <w:autoSpaceDE w:val="0"/>
        <w:autoSpaceDN w:val="0"/>
        <w:adjustRightInd w:val="0"/>
        <w:spacing w:after="0" w:line="240" w:lineRule="auto"/>
        <w:rPr>
          <w:szCs w:val="24"/>
        </w:rPr>
      </w:pPr>
    </w:p>
    <w:p w:rsidR="005F2B7E" w:rsidRPr="00F56C09" w:rsidRDefault="00F56C09" w:rsidP="005F2B7E">
      <w:pPr>
        <w:autoSpaceDE w:val="0"/>
        <w:autoSpaceDN w:val="0"/>
        <w:adjustRightInd w:val="0"/>
        <w:spacing w:after="0" w:line="240" w:lineRule="auto"/>
        <w:rPr>
          <w:sz w:val="40"/>
          <w:szCs w:val="40"/>
        </w:rPr>
      </w:pPr>
      <w:r w:rsidRPr="00F56C09">
        <w:rPr>
          <w:sz w:val="40"/>
          <w:szCs w:val="40"/>
        </w:rPr>
        <w:t>Karty pracy</w:t>
      </w:r>
    </w:p>
    <w:p w:rsidR="005F2B7E" w:rsidRPr="00F56C09" w:rsidRDefault="00F56C09" w:rsidP="005F2B7E">
      <w:pPr>
        <w:autoSpaceDE w:val="0"/>
        <w:autoSpaceDN w:val="0"/>
        <w:adjustRightInd w:val="0"/>
        <w:spacing w:after="0" w:line="240" w:lineRule="auto"/>
        <w:rPr>
          <w:sz w:val="40"/>
          <w:szCs w:val="40"/>
        </w:rPr>
      </w:pPr>
      <w:r>
        <w:rPr>
          <w:noProof/>
          <w:lang w:eastAsia="pl-PL"/>
        </w:rPr>
        <w:lastRenderedPageBreak/>
        <w:drawing>
          <wp:inline distT="0" distB="0" distL="0" distR="0">
            <wp:extent cx="5057140" cy="6480175"/>
            <wp:effectExtent l="1905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057140" cy="6480175"/>
                    </a:xfrm>
                    <a:prstGeom prst="rect">
                      <a:avLst/>
                    </a:prstGeom>
                    <a:noFill/>
                    <a:ln w="9525">
                      <a:noFill/>
                      <a:miter lim="800000"/>
                      <a:headEnd/>
                      <a:tailEnd/>
                    </a:ln>
                  </pic:spPr>
                </pic:pic>
              </a:graphicData>
            </a:graphic>
          </wp:inline>
        </w:drawing>
      </w:r>
      <w:r>
        <w:rPr>
          <w:noProof/>
          <w:lang w:eastAsia="pl-PL"/>
        </w:rPr>
        <w:lastRenderedPageBreak/>
        <w:drawing>
          <wp:inline distT="0" distB="0" distL="0" distR="0">
            <wp:extent cx="5001260" cy="6504305"/>
            <wp:effectExtent l="19050" t="0" r="889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001260" cy="6504305"/>
                    </a:xfrm>
                    <a:prstGeom prst="rect">
                      <a:avLst/>
                    </a:prstGeom>
                    <a:noFill/>
                    <a:ln w="9525">
                      <a:noFill/>
                      <a:miter lim="800000"/>
                      <a:headEnd/>
                      <a:tailEnd/>
                    </a:ln>
                  </pic:spPr>
                </pic:pic>
              </a:graphicData>
            </a:graphic>
          </wp:inline>
        </w:drawing>
      </w:r>
      <w:r>
        <w:rPr>
          <w:noProof/>
          <w:lang w:eastAsia="pl-PL"/>
        </w:rPr>
        <w:lastRenderedPageBreak/>
        <w:drawing>
          <wp:inline distT="0" distB="0" distL="0" distR="0">
            <wp:extent cx="5486400" cy="6925310"/>
            <wp:effectExtent l="1905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486400" cy="6925310"/>
                    </a:xfrm>
                    <a:prstGeom prst="rect">
                      <a:avLst/>
                    </a:prstGeom>
                    <a:noFill/>
                    <a:ln w="9525">
                      <a:noFill/>
                      <a:miter lim="800000"/>
                      <a:headEnd/>
                      <a:tailEnd/>
                    </a:ln>
                  </pic:spPr>
                </pic:pic>
              </a:graphicData>
            </a:graphic>
          </wp:inline>
        </w:drawing>
      </w:r>
    </w:p>
    <w:p w:rsidR="00827A94" w:rsidRDefault="00827A94" w:rsidP="005F2B7E">
      <w:pPr>
        <w:autoSpaceDE w:val="0"/>
        <w:autoSpaceDN w:val="0"/>
        <w:adjustRightInd w:val="0"/>
        <w:spacing w:after="0" w:line="240" w:lineRule="auto"/>
        <w:rPr>
          <w:b/>
          <w:sz w:val="40"/>
          <w:szCs w:val="40"/>
        </w:rPr>
      </w:pPr>
    </w:p>
    <w:p w:rsidR="00827A94" w:rsidRDefault="00827A94" w:rsidP="005F2B7E">
      <w:pPr>
        <w:autoSpaceDE w:val="0"/>
        <w:autoSpaceDN w:val="0"/>
        <w:adjustRightInd w:val="0"/>
        <w:spacing w:after="0" w:line="240" w:lineRule="auto"/>
        <w:rPr>
          <w:b/>
          <w:sz w:val="40"/>
          <w:szCs w:val="40"/>
        </w:rPr>
      </w:pPr>
      <w:bookmarkStart w:id="0" w:name="_GoBack"/>
      <w:bookmarkEnd w:id="0"/>
    </w:p>
    <w:p w:rsidR="005F2B7E" w:rsidRPr="00394994" w:rsidRDefault="005F2B7E" w:rsidP="005F2B7E">
      <w:pPr>
        <w:autoSpaceDE w:val="0"/>
        <w:autoSpaceDN w:val="0"/>
        <w:adjustRightInd w:val="0"/>
        <w:spacing w:after="0" w:line="240" w:lineRule="auto"/>
        <w:rPr>
          <w:b/>
          <w:sz w:val="40"/>
          <w:szCs w:val="40"/>
        </w:rPr>
      </w:pPr>
      <w:r w:rsidRPr="00394994">
        <w:rPr>
          <w:b/>
          <w:sz w:val="40"/>
          <w:szCs w:val="40"/>
        </w:rPr>
        <w:t>Temat III</w:t>
      </w:r>
      <w:r>
        <w:rPr>
          <w:b/>
          <w:sz w:val="40"/>
          <w:szCs w:val="40"/>
        </w:rPr>
        <w:t xml:space="preserve"> </w:t>
      </w:r>
      <w:r w:rsidRPr="00394994">
        <w:rPr>
          <w:b/>
          <w:sz w:val="40"/>
          <w:szCs w:val="40"/>
        </w:rPr>
        <w:t>Znaczenie wody w życiu człowieka.</w:t>
      </w:r>
    </w:p>
    <w:p w:rsidR="005F2B7E" w:rsidRPr="00394994" w:rsidRDefault="005F2B7E" w:rsidP="005F2B7E">
      <w:pPr>
        <w:autoSpaceDE w:val="0"/>
        <w:autoSpaceDN w:val="0"/>
        <w:adjustRightInd w:val="0"/>
        <w:spacing w:after="0" w:line="240" w:lineRule="auto"/>
        <w:rPr>
          <w:szCs w:val="24"/>
        </w:rPr>
      </w:pPr>
      <w:r w:rsidRPr="00394994">
        <w:rPr>
          <w:szCs w:val="24"/>
        </w:rPr>
        <w:t>•• Podanie kilku ciekawostek na temat wody.</w:t>
      </w:r>
    </w:p>
    <w:p w:rsidR="005F2B7E" w:rsidRPr="00394994" w:rsidRDefault="005F2B7E" w:rsidP="005F2B7E">
      <w:pPr>
        <w:autoSpaceDE w:val="0"/>
        <w:autoSpaceDN w:val="0"/>
        <w:adjustRightInd w:val="0"/>
        <w:spacing w:after="0" w:line="240" w:lineRule="auto"/>
        <w:rPr>
          <w:szCs w:val="24"/>
        </w:rPr>
      </w:pPr>
      <w:r w:rsidRPr="00394994">
        <w:rPr>
          <w:szCs w:val="24"/>
        </w:rPr>
        <w:t>Na Ziemi znajduje się bardzo dużo wody, a np. na Księżycu nie ma jej wcale. Jest ona bardzo</w:t>
      </w:r>
    </w:p>
    <w:p w:rsidR="005F2B7E" w:rsidRPr="00394994" w:rsidRDefault="005F2B7E" w:rsidP="005F2B7E">
      <w:pPr>
        <w:autoSpaceDE w:val="0"/>
        <w:autoSpaceDN w:val="0"/>
        <w:adjustRightInd w:val="0"/>
        <w:spacing w:after="0" w:line="240" w:lineRule="auto"/>
        <w:rPr>
          <w:szCs w:val="24"/>
        </w:rPr>
      </w:pPr>
      <w:r w:rsidRPr="00394994">
        <w:rPr>
          <w:szCs w:val="24"/>
        </w:rPr>
        <w:t>potrzebna: do picia, mycia, podlewania. Po zużyciu woda jest oczyszczana w oczyszczalniach</w:t>
      </w:r>
    </w:p>
    <w:p w:rsidR="005F2B7E" w:rsidRPr="00394994" w:rsidRDefault="005F2B7E" w:rsidP="005F2B7E">
      <w:pPr>
        <w:autoSpaceDE w:val="0"/>
        <w:autoSpaceDN w:val="0"/>
        <w:adjustRightInd w:val="0"/>
        <w:spacing w:after="0" w:line="240" w:lineRule="auto"/>
        <w:rPr>
          <w:szCs w:val="24"/>
        </w:rPr>
      </w:pPr>
      <w:r w:rsidRPr="00394994">
        <w:rPr>
          <w:szCs w:val="24"/>
        </w:rPr>
        <w:t>ścieków. Aby zapewnić stały dopływ wody do naszych domów, buduje się na rzekach tamy,</w:t>
      </w:r>
    </w:p>
    <w:p w:rsidR="005F2B7E" w:rsidRPr="00394994" w:rsidRDefault="005F2B7E" w:rsidP="005F2B7E">
      <w:pPr>
        <w:autoSpaceDE w:val="0"/>
        <w:autoSpaceDN w:val="0"/>
        <w:adjustRightInd w:val="0"/>
        <w:spacing w:after="0" w:line="240" w:lineRule="auto"/>
        <w:rPr>
          <w:szCs w:val="24"/>
        </w:rPr>
      </w:pPr>
      <w:r w:rsidRPr="00394994">
        <w:rPr>
          <w:szCs w:val="24"/>
        </w:rPr>
        <w:t>tworząc tzw. zbiorniki wodne. Woda jest też źródłem energii, którą wykorzystano w młynach</w:t>
      </w:r>
    </w:p>
    <w:p w:rsidR="005F2B7E" w:rsidRPr="00394994" w:rsidRDefault="005F2B7E" w:rsidP="005F2B7E">
      <w:pPr>
        <w:autoSpaceDE w:val="0"/>
        <w:autoSpaceDN w:val="0"/>
        <w:adjustRightInd w:val="0"/>
        <w:spacing w:after="0" w:line="240" w:lineRule="auto"/>
        <w:rPr>
          <w:szCs w:val="24"/>
        </w:rPr>
      </w:pPr>
      <w:r w:rsidRPr="00394994">
        <w:rPr>
          <w:szCs w:val="24"/>
        </w:rPr>
        <w:t>wodnych. W przeszłości takie młyny służyły do mielenia ziarna na mąkę. Energię spadającej</w:t>
      </w:r>
    </w:p>
    <w:p w:rsidR="005F2B7E" w:rsidRPr="00394994" w:rsidRDefault="005F2B7E" w:rsidP="005F2B7E">
      <w:pPr>
        <w:autoSpaceDE w:val="0"/>
        <w:autoSpaceDN w:val="0"/>
        <w:adjustRightInd w:val="0"/>
        <w:spacing w:after="0" w:line="240" w:lineRule="auto"/>
        <w:rPr>
          <w:szCs w:val="24"/>
        </w:rPr>
      </w:pPr>
      <w:r w:rsidRPr="00394994">
        <w:rPr>
          <w:szCs w:val="24"/>
        </w:rPr>
        <w:t>wody wykorzystuje się też do wytwarzania elektryczności w elektrowniach wodnych.</w:t>
      </w:r>
    </w:p>
    <w:p w:rsidR="005F2B7E" w:rsidRPr="00394994" w:rsidRDefault="005F2B7E" w:rsidP="005F2B7E">
      <w:pPr>
        <w:autoSpaceDE w:val="0"/>
        <w:autoSpaceDN w:val="0"/>
        <w:adjustRightInd w:val="0"/>
        <w:spacing w:after="0" w:line="240" w:lineRule="auto"/>
        <w:rPr>
          <w:szCs w:val="24"/>
        </w:rPr>
      </w:pPr>
      <w:r w:rsidRPr="00394994">
        <w:rPr>
          <w:szCs w:val="24"/>
        </w:rPr>
        <w:t>•• Rozmowa na temat wartości wody.</w:t>
      </w:r>
    </w:p>
    <w:p w:rsidR="005F2B7E" w:rsidRPr="00394994" w:rsidRDefault="005F2B7E" w:rsidP="005F2B7E">
      <w:pPr>
        <w:autoSpaceDE w:val="0"/>
        <w:autoSpaceDN w:val="0"/>
        <w:adjustRightInd w:val="0"/>
        <w:spacing w:after="0" w:line="240" w:lineRule="auto"/>
        <w:rPr>
          <w:szCs w:val="24"/>
        </w:rPr>
      </w:pPr>
      <w:r w:rsidRPr="00394994">
        <w:rPr>
          <w:szCs w:val="24"/>
        </w:rPr>
        <w:t>−− Do czego jest potrzebna woda?</w:t>
      </w:r>
    </w:p>
    <w:p w:rsidR="005F2B7E" w:rsidRPr="00394994" w:rsidRDefault="005F2B7E" w:rsidP="005F2B7E">
      <w:pPr>
        <w:autoSpaceDE w:val="0"/>
        <w:autoSpaceDN w:val="0"/>
        <w:adjustRightInd w:val="0"/>
        <w:spacing w:after="0" w:line="240" w:lineRule="auto"/>
        <w:rPr>
          <w:szCs w:val="24"/>
        </w:rPr>
      </w:pPr>
      <w:r w:rsidRPr="00394994">
        <w:rPr>
          <w:szCs w:val="24"/>
        </w:rPr>
        <w:lastRenderedPageBreak/>
        <w:t>−− Kto potrzebuje wody?</w:t>
      </w:r>
    </w:p>
    <w:p w:rsidR="005F2B7E" w:rsidRPr="00394994" w:rsidRDefault="005F2B7E" w:rsidP="005F2B7E">
      <w:pPr>
        <w:autoSpaceDE w:val="0"/>
        <w:autoSpaceDN w:val="0"/>
        <w:adjustRightInd w:val="0"/>
        <w:spacing w:after="0" w:line="240" w:lineRule="auto"/>
        <w:rPr>
          <w:szCs w:val="24"/>
        </w:rPr>
      </w:pPr>
      <w:r w:rsidRPr="00394994">
        <w:rPr>
          <w:szCs w:val="24"/>
        </w:rPr>
        <w:t>•• Poznanie obszarów wodnych występujących na świecie.</w:t>
      </w:r>
    </w:p>
    <w:p w:rsidR="005F2B7E" w:rsidRPr="00394994" w:rsidRDefault="005F2B7E" w:rsidP="005F2B7E">
      <w:pPr>
        <w:autoSpaceDE w:val="0"/>
        <w:autoSpaceDN w:val="0"/>
        <w:adjustRightInd w:val="0"/>
        <w:spacing w:after="0" w:line="240" w:lineRule="auto"/>
        <w:rPr>
          <w:szCs w:val="24"/>
        </w:rPr>
      </w:pPr>
      <w:r>
        <w:rPr>
          <w:szCs w:val="24"/>
        </w:rPr>
        <w:t>Globus rodzic</w:t>
      </w:r>
      <w:r w:rsidRPr="00394994">
        <w:rPr>
          <w:szCs w:val="24"/>
        </w:rPr>
        <w:t xml:space="preserve"> pokazuje globus i pyta:</w:t>
      </w:r>
    </w:p>
    <w:p w:rsidR="005F2B7E" w:rsidRPr="00394994" w:rsidRDefault="005F2B7E" w:rsidP="005F2B7E">
      <w:pPr>
        <w:autoSpaceDE w:val="0"/>
        <w:autoSpaceDN w:val="0"/>
        <w:adjustRightInd w:val="0"/>
        <w:spacing w:after="0" w:line="240" w:lineRule="auto"/>
        <w:rPr>
          <w:szCs w:val="24"/>
        </w:rPr>
      </w:pPr>
      <w:r w:rsidRPr="00394994">
        <w:rPr>
          <w:szCs w:val="24"/>
        </w:rPr>
        <w:t>−− Jak nazywa się ten przedmiot?</w:t>
      </w:r>
    </w:p>
    <w:p w:rsidR="005F2B7E" w:rsidRPr="00394994" w:rsidRDefault="005F2B7E" w:rsidP="005F2B7E">
      <w:pPr>
        <w:autoSpaceDE w:val="0"/>
        <w:autoSpaceDN w:val="0"/>
        <w:adjustRightInd w:val="0"/>
        <w:spacing w:after="0" w:line="240" w:lineRule="auto"/>
        <w:rPr>
          <w:szCs w:val="24"/>
        </w:rPr>
      </w:pPr>
      <w:r w:rsidRPr="00394994">
        <w:rPr>
          <w:szCs w:val="24"/>
        </w:rPr>
        <w:t>−− Co przedstawia?</w:t>
      </w:r>
    </w:p>
    <w:p w:rsidR="005F2B7E" w:rsidRPr="00394994" w:rsidRDefault="005F2B7E" w:rsidP="005F2B7E">
      <w:pPr>
        <w:autoSpaceDE w:val="0"/>
        <w:autoSpaceDN w:val="0"/>
        <w:adjustRightInd w:val="0"/>
        <w:spacing w:after="0" w:line="240" w:lineRule="auto"/>
        <w:rPr>
          <w:szCs w:val="24"/>
        </w:rPr>
      </w:pPr>
      <w:r w:rsidRPr="00394994">
        <w:rPr>
          <w:szCs w:val="24"/>
        </w:rPr>
        <w:t>−− Jakie kolory na nim widzicie?</w:t>
      </w:r>
    </w:p>
    <w:p w:rsidR="005F2B7E" w:rsidRPr="00394994" w:rsidRDefault="005F2B7E" w:rsidP="005F2B7E">
      <w:pPr>
        <w:autoSpaceDE w:val="0"/>
        <w:autoSpaceDN w:val="0"/>
        <w:adjustRightInd w:val="0"/>
        <w:spacing w:after="0" w:line="240" w:lineRule="auto"/>
        <w:rPr>
          <w:szCs w:val="24"/>
        </w:rPr>
      </w:pPr>
      <w:r w:rsidRPr="00394994">
        <w:rPr>
          <w:szCs w:val="24"/>
        </w:rPr>
        <w:t>−− Jakiego koloru jest najwięcej?</w:t>
      </w:r>
    </w:p>
    <w:p w:rsidR="005F2B7E" w:rsidRPr="00394994" w:rsidRDefault="005F2B7E" w:rsidP="005F2B7E">
      <w:pPr>
        <w:autoSpaceDE w:val="0"/>
        <w:autoSpaceDN w:val="0"/>
        <w:adjustRightInd w:val="0"/>
        <w:spacing w:after="0" w:line="240" w:lineRule="auto"/>
        <w:rPr>
          <w:szCs w:val="24"/>
        </w:rPr>
      </w:pPr>
      <w:r w:rsidRPr="00394994">
        <w:rPr>
          <w:szCs w:val="24"/>
        </w:rPr>
        <w:t>−− Co on oznacza?</w:t>
      </w:r>
    </w:p>
    <w:p w:rsidR="005F2B7E" w:rsidRPr="00394994" w:rsidRDefault="005F2B7E" w:rsidP="005F2B7E">
      <w:pPr>
        <w:autoSpaceDE w:val="0"/>
        <w:autoSpaceDN w:val="0"/>
        <w:adjustRightInd w:val="0"/>
        <w:spacing w:after="0" w:line="240" w:lineRule="auto"/>
        <w:rPr>
          <w:szCs w:val="24"/>
        </w:rPr>
      </w:pPr>
      <w:r w:rsidRPr="00394994">
        <w:rPr>
          <w:szCs w:val="24"/>
        </w:rPr>
        <w:t>−− Jak nazywa się takie obszary wody?</w:t>
      </w:r>
    </w:p>
    <w:p w:rsidR="005F2B7E" w:rsidRPr="00394994" w:rsidRDefault="005F2B7E" w:rsidP="005F2B7E">
      <w:pPr>
        <w:autoSpaceDE w:val="0"/>
        <w:autoSpaceDN w:val="0"/>
        <w:adjustRightInd w:val="0"/>
        <w:spacing w:after="0" w:line="240" w:lineRule="auto"/>
        <w:rPr>
          <w:szCs w:val="24"/>
        </w:rPr>
      </w:pPr>
      <w:r w:rsidRPr="00394994">
        <w:rPr>
          <w:szCs w:val="24"/>
        </w:rPr>
        <w:t xml:space="preserve">Dzieci wskazują oceany, morza. </w:t>
      </w:r>
      <w:r>
        <w:rPr>
          <w:szCs w:val="24"/>
        </w:rPr>
        <w:t>wspólnie</w:t>
      </w:r>
      <w:r w:rsidRPr="00394994">
        <w:rPr>
          <w:szCs w:val="24"/>
        </w:rPr>
        <w:t xml:space="preserve"> odczytuje ich nazwy.</w:t>
      </w:r>
    </w:p>
    <w:p w:rsidR="005F2B7E" w:rsidRPr="00394994" w:rsidRDefault="005F2B7E" w:rsidP="005F2B7E">
      <w:pPr>
        <w:autoSpaceDE w:val="0"/>
        <w:autoSpaceDN w:val="0"/>
        <w:adjustRightInd w:val="0"/>
        <w:spacing w:after="0" w:line="240" w:lineRule="auto"/>
        <w:rPr>
          <w:szCs w:val="24"/>
        </w:rPr>
      </w:pPr>
      <w:r>
        <w:rPr>
          <w:szCs w:val="24"/>
        </w:rPr>
        <w:t>Rodzic</w:t>
      </w:r>
      <w:r w:rsidRPr="00394994">
        <w:rPr>
          <w:szCs w:val="24"/>
        </w:rPr>
        <w:t>. wyjaśnia, że Ziemia widziana z kosmosu jest cała błękitna przez wodę, która na naszej</w:t>
      </w:r>
      <w:r>
        <w:rPr>
          <w:szCs w:val="24"/>
        </w:rPr>
        <w:t xml:space="preserve"> </w:t>
      </w:r>
      <w:r w:rsidRPr="00394994">
        <w:rPr>
          <w:szCs w:val="24"/>
        </w:rPr>
        <w:t>planecie występuje w dużej ilości.</w:t>
      </w:r>
    </w:p>
    <w:p w:rsidR="005F2B7E" w:rsidRPr="00394994" w:rsidRDefault="005F2B7E" w:rsidP="005F2B7E">
      <w:pPr>
        <w:autoSpaceDE w:val="0"/>
        <w:autoSpaceDN w:val="0"/>
        <w:adjustRightInd w:val="0"/>
        <w:spacing w:after="0" w:line="240" w:lineRule="auto"/>
        <w:rPr>
          <w:szCs w:val="24"/>
        </w:rPr>
      </w:pPr>
      <w:r w:rsidRPr="00394994">
        <w:rPr>
          <w:szCs w:val="24"/>
        </w:rPr>
        <w:t>•• Wskazywanie morza, jezior, rzek na mapie fizycznej Polski.</w:t>
      </w:r>
    </w:p>
    <w:p w:rsidR="005F2B7E" w:rsidRPr="00394994" w:rsidRDefault="005F2B7E" w:rsidP="005F2B7E">
      <w:pPr>
        <w:autoSpaceDE w:val="0"/>
        <w:autoSpaceDN w:val="0"/>
        <w:adjustRightInd w:val="0"/>
        <w:spacing w:after="0" w:line="240" w:lineRule="auto"/>
        <w:rPr>
          <w:szCs w:val="24"/>
        </w:rPr>
      </w:pPr>
      <w:r w:rsidRPr="00394994">
        <w:rPr>
          <w:szCs w:val="24"/>
        </w:rPr>
        <w:t>Mapa fizyczna Polski.</w:t>
      </w:r>
    </w:p>
    <w:p w:rsidR="005F2B7E" w:rsidRPr="00394994" w:rsidRDefault="005F2B7E" w:rsidP="005F2B7E">
      <w:pPr>
        <w:autoSpaceDE w:val="0"/>
        <w:autoSpaceDN w:val="0"/>
        <w:adjustRightInd w:val="0"/>
        <w:spacing w:after="0" w:line="240" w:lineRule="auto"/>
        <w:rPr>
          <w:szCs w:val="24"/>
        </w:rPr>
      </w:pPr>
      <w:r w:rsidRPr="00394994">
        <w:rPr>
          <w:szCs w:val="24"/>
        </w:rPr>
        <w:t>Dzieci wskazują i nazywają najdłuższe rzeki Polski – Wisłę i Odrę; wodzą palcem po mapie</w:t>
      </w:r>
      <w:r>
        <w:rPr>
          <w:szCs w:val="24"/>
        </w:rPr>
        <w:t xml:space="preserve"> </w:t>
      </w:r>
      <w:r w:rsidRPr="00394994">
        <w:rPr>
          <w:szCs w:val="24"/>
        </w:rPr>
        <w:t>wz</w:t>
      </w:r>
      <w:r>
        <w:rPr>
          <w:szCs w:val="24"/>
        </w:rPr>
        <w:t>dłuż rzek (od źródeł do morza).</w:t>
      </w:r>
    </w:p>
    <w:p w:rsidR="005F2B7E" w:rsidRPr="00394994" w:rsidRDefault="005F2B7E" w:rsidP="005F2B7E">
      <w:pPr>
        <w:autoSpaceDE w:val="0"/>
        <w:autoSpaceDN w:val="0"/>
        <w:adjustRightInd w:val="0"/>
        <w:spacing w:after="0" w:line="240" w:lineRule="auto"/>
        <w:rPr>
          <w:szCs w:val="24"/>
        </w:rPr>
      </w:pPr>
      <w:r w:rsidRPr="00394994">
        <w:rPr>
          <w:szCs w:val="24"/>
        </w:rPr>
        <w:t>•• Zwracanie uwagi na czystość wód, ich znaczenie dla życia ludzi, zwierząt i roślin.</w:t>
      </w:r>
    </w:p>
    <w:p w:rsidR="005F2B7E" w:rsidRPr="00394994" w:rsidRDefault="005F2B7E" w:rsidP="005F2B7E">
      <w:pPr>
        <w:autoSpaceDE w:val="0"/>
        <w:autoSpaceDN w:val="0"/>
        <w:adjustRightInd w:val="0"/>
        <w:spacing w:after="0" w:line="240" w:lineRule="auto"/>
        <w:rPr>
          <w:szCs w:val="24"/>
        </w:rPr>
      </w:pPr>
      <w:r w:rsidRPr="00394994">
        <w:rPr>
          <w:szCs w:val="24"/>
        </w:rPr>
        <w:t>−− Czy można wrzucać śmieci do rzek i jezior?</w:t>
      </w:r>
    </w:p>
    <w:p w:rsidR="005F2B7E" w:rsidRPr="00394994" w:rsidRDefault="005F2B7E" w:rsidP="005F2B7E">
      <w:pPr>
        <w:autoSpaceDE w:val="0"/>
        <w:autoSpaceDN w:val="0"/>
        <w:adjustRightInd w:val="0"/>
        <w:spacing w:after="0" w:line="240" w:lineRule="auto"/>
        <w:rPr>
          <w:szCs w:val="24"/>
        </w:rPr>
      </w:pPr>
      <w:r w:rsidRPr="00394994">
        <w:rPr>
          <w:szCs w:val="24"/>
        </w:rPr>
        <w:t>−− Co się stanie, jeśli do rzek, jezior lub innych zbiorników wodnych będziemy wrzucać śmieci lub</w:t>
      </w:r>
    </w:p>
    <w:p w:rsidR="005F2B7E" w:rsidRPr="00394994" w:rsidRDefault="005F2B7E" w:rsidP="005F2B7E">
      <w:pPr>
        <w:autoSpaceDE w:val="0"/>
        <w:autoSpaceDN w:val="0"/>
        <w:adjustRightInd w:val="0"/>
        <w:spacing w:after="0" w:line="240" w:lineRule="auto"/>
        <w:rPr>
          <w:szCs w:val="24"/>
        </w:rPr>
      </w:pPr>
      <w:r w:rsidRPr="00394994">
        <w:rPr>
          <w:szCs w:val="24"/>
        </w:rPr>
        <w:t>wylewać różne niebezpieczne substancje?</w:t>
      </w:r>
    </w:p>
    <w:p w:rsidR="005F2B7E" w:rsidRPr="00394994" w:rsidRDefault="005F2B7E" w:rsidP="005F2B7E">
      <w:pPr>
        <w:autoSpaceDE w:val="0"/>
        <w:autoSpaceDN w:val="0"/>
        <w:adjustRightInd w:val="0"/>
        <w:spacing w:after="0" w:line="240" w:lineRule="auto"/>
        <w:rPr>
          <w:szCs w:val="24"/>
        </w:rPr>
      </w:pPr>
      <w:r w:rsidRPr="00394994">
        <w:rPr>
          <w:szCs w:val="24"/>
        </w:rPr>
        <w:t>•• Rozmowa na temat znaczenia wody.</w:t>
      </w:r>
    </w:p>
    <w:p w:rsidR="005F2B7E" w:rsidRPr="00394994" w:rsidRDefault="005F2B7E" w:rsidP="005F2B7E">
      <w:pPr>
        <w:autoSpaceDE w:val="0"/>
        <w:autoSpaceDN w:val="0"/>
        <w:adjustRightInd w:val="0"/>
        <w:spacing w:after="0" w:line="240" w:lineRule="auto"/>
        <w:rPr>
          <w:szCs w:val="24"/>
        </w:rPr>
      </w:pPr>
      <w:r w:rsidRPr="00394994">
        <w:rPr>
          <w:szCs w:val="24"/>
        </w:rPr>
        <w:t>−− Co by było, gdyby nie było wody?</w:t>
      </w:r>
    </w:p>
    <w:p w:rsidR="005F2B7E" w:rsidRPr="00394994" w:rsidRDefault="005F2B7E" w:rsidP="005F2B7E">
      <w:pPr>
        <w:autoSpaceDE w:val="0"/>
        <w:autoSpaceDN w:val="0"/>
        <w:adjustRightInd w:val="0"/>
        <w:spacing w:after="0" w:line="240" w:lineRule="auto"/>
        <w:rPr>
          <w:szCs w:val="24"/>
        </w:rPr>
      </w:pPr>
      <w:r w:rsidRPr="00394994">
        <w:rPr>
          <w:szCs w:val="24"/>
        </w:rPr>
        <w:t>−− Czy można bez niej żyć?</w:t>
      </w:r>
    </w:p>
    <w:p w:rsidR="005F2B7E" w:rsidRPr="00394994" w:rsidRDefault="005F2B7E" w:rsidP="005F2B7E">
      <w:pPr>
        <w:autoSpaceDE w:val="0"/>
        <w:autoSpaceDN w:val="0"/>
        <w:adjustRightInd w:val="0"/>
        <w:spacing w:after="0" w:line="240" w:lineRule="auto"/>
        <w:rPr>
          <w:szCs w:val="24"/>
        </w:rPr>
      </w:pPr>
      <w:r w:rsidRPr="00394994">
        <w:rPr>
          <w:szCs w:val="24"/>
        </w:rPr>
        <w:t>−− Czy woda może ludziom zagrażać?</w:t>
      </w:r>
    </w:p>
    <w:p w:rsidR="005F2B7E" w:rsidRPr="00394994" w:rsidRDefault="005F2B7E" w:rsidP="005F2B7E">
      <w:pPr>
        <w:autoSpaceDE w:val="0"/>
        <w:autoSpaceDN w:val="0"/>
        <w:adjustRightInd w:val="0"/>
        <w:spacing w:after="0" w:line="240" w:lineRule="auto"/>
        <w:rPr>
          <w:szCs w:val="24"/>
        </w:rPr>
      </w:pPr>
      <w:r w:rsidRPr="00394994">
        <w:rPr>
          <w:szCs w:val="24"/>
        </w:rPr>
        <w:t>•• Zabawa ruchowa Powódź.</w:t>
      </w:r>
    </w:p>
    <w:p w:rsidR="005F2B7E" w:rsidRPr="00394994" w:rsidRDefault="005F2B7E" w:rsidP="005F2B7E">
      <w:pPr>
        <w:autoSpaceDE w:val="0"/>
        <w:autoSpaceDN w:val="0"/>
        <w:adjustRightInd w:val="0"/>
        <w:spacing w:after="0" w:line="240" w:lineRule="auto"/>
        <w:rPr>
          <w:szCs w:val="24"/>
        </w:rPr>
      </w:pPr>
      <w:r>
        <w:rPr>
          <w:szCs w:val="24"/>
        </w:rPr>
        <w:t>Rodzic</w:t>
      </w:r>
      <w:r w:rsidRPr="00394994">
        <w:rPr>
          <w:szCs w:val="24"/>
        </w:rPr>
        <w:t xml:space="preserve"> rozkłada </w:t>
      </w:r>
      <w:r>
        <w:rPr>
          <w:szCs w:val="24"/>
        </w:rPr>
        <w:t>poduszeczki lub inne płaskie przedmioty</w:t>
      </w:r>
      <w:r w:rsidRPr="00394994">
        <w:rPr>
          <w:szCs w:val="24"/>
        </w:rPr>
        <w:t>. Dzieci dowolnie</w:t>
      </w:r>
      <w:r>
        <w:rPr>
          <w:szCs w:val="24"/>
        </w:rPr>
        <w:t xml:space="preserve"> </w:t>
      </w:r>
      <w:r w:rsidRPr="00394994">
        <w:rPr>
          <w:szCs w:val="24"/>
        </w:rPr>
        <w:t xml:space="preserve">poruszają się po </w:t>
      </w:r>
      <w:r>
        <w:rPr>
          <w:szCs w:val="24"/>
        </w:rPr>
        <w:t>dywanie</w:t>
      </w:r>
      <w:r w:rsidRPr="00394994">
        <w:rPr>
          <w:szCs w:val="24"/>
        </w:rPr>
        <w:t>. Na hasło: Powódź, każd</w:t>
      </w:r>
      <w:r>
        <w:rPr>
          <w:szCs w:val="24"/>
        </w:rPr>
        <w:t>y</w:t>
      </w:r>
      <w:r w:rsidRPr="00394994">
        <w:rPr>
          <w:szCs w:val="24"/>
        </w:rPr>
        <w:t xml:space="preserve"> stara się jak najszybciej wskoczyć na</w:t>
      </w:r>
      <w:r>
        <w:rPr>
          <w:szCs w:val="24"/>
        </w:rPr>
        <w:t xml:space="preserve"> poduszkę</w:t>
      </w:r>
      <w:r w:rsidRPr="00394994">
        <w:rPr>
          <w:szCs w:val="24"/>
        </w:rPr>
        <w:t xml:space="preserve"> (tratwę). Na hasło: Powódź się skońc</w:t>
      </w:r>
      <w:r>
        <w:rPr>
          <w:szCs w:val="24"/>
        </w:rPr>
        <w:t>zyła, znów wybiegają na środek dywanu</w:t>
      </w:r>
      <w:r w:rsidRPr="00394994">
        <w:rPr>
          <w:szCs w:val="24"/>
        </w:rPr>
        <w:t>.</w:t>
      </w:r>
    </w:p>
    <w:p w:rsidR="005F2B7E" w:rsidRDefault="005F2B7E" w:rsidP="005F2B7E">
      <w:pPr>
        <w:spacing w:after="0"/>
        <w:rPr>
          <w:szCs w:val="24"/>
        </w:rPr>
      </w:pPr>
    </w:p>
    <w:p w:rsidR="005F2B7E" w:rsidRDefault="005F2B7E" w:rsidP="005F2B7E">
      <w:pPr>
        <w:spacing w:after="0"/>
        <w:rPr>
          <w:szCs w:val="24"/>
        </w:rPr>
      </w:pPr>
    </w:p>
    <w:p w:rsidR="005F2B7E" w:rsidRPr="00917888" w:rsidRDefault="005F2B7E" w:rsidP="005F2B7E">
      <w:pPr>
        <w:spacing w:after="0"/>
        <w:rPr>
          <w:color w:val="FF00FF"/>
          <w:szCs w:val="24"/>
        </w:rPr>
      </w:pPr>
      <w:r w:rsidRPr="00394994">
        <w:rPr>
          <w:szCs w:val="24"/>
        </w:rPr>
        <w:t xml:space="preserve"> </w:t>
      </w:r>
      <w:r w:rsidRPr="00917888">
        <w:rPr>
          <w:b/>
          <w:szCs w:val="24"/>
        </w:rPr>
        <w:t>Ćwiczenia gimnastyczne –</w:t>
      </w:r>
      <w:r w:rsidRPr="00917888">
        <w:rPr>
          <w:szCs w:val="24"/>
        </w:rPr>
        <w:t xml:space="preserve"> </w:t>
      </w:r>
      <w:r w:rsidRPr="00917888">
        <w:rPr>
          <w:color w:val="FF00FF"/>
          <w:szCs w:val="24"/>
        </w:rPr>
        <w:t>.</w:t>
      </w:r>
    </w:p>
    <w:p w:rsidR="005F2B7E" w:rsidRPr="00917888" w:rsidRDefault="005F2B7E" w:rsidP="005F2B7E">
      <w:pPr>
        <w:autoSpaceDE w:val="0"/>
        <w:autoSpaceDN w:val="0"/>
        <w:adjustRightInd w:val="0"/>
        <w:spacing w:after="0" w:line="240" w:lineRule="auto"/>
        <w:rPr>
          <w:color w:val="000000"/>
          <w:szCs w:val="24"/>
        </w:rPr>
      </w:pPr>
      <w:r w:rsidRPr="00917888">
        <w:rPr>
          <w:color w:val="000000"/>
          <w:szCs w:val="24"/>
        </w:rPr>
        <w:t>I. Część wstępna</w:t>
      </w:r>
    </w:p>
    <w:p w:rsidR="005F2B7E" w:rsidRPr="00917888" w:rsidRDefault="005F2B7E" w:rsidP="005F2B7E">
      <w:pPr>
        <w:autoSpaceDE w:val="0"/>
        <w:autoSpaceDN w:val="0"/>
        <w:adjustRightInd w:val="0"/>
        <w:spacing w:after="0" w:line="240" w:lineRule="auto"/>
        <w:rPr>
          <w:color w:val="000000"/>
          <w:szCs w:val="24"/>
        </w:rPr>
      </w:pPr>
      <w:r w:rsidRPr="00917888">
        <w:rPr>
          <w:color w:val="000000"/>
          <w:szCs w:val="24"/>
        </w:rPr>
        <w:t xml:space="preserve">•• Zabawa orientacyjno-porządkowa </w:t>
      </w:r>
      <w:r w:rsidRPr="00917888">
        <w:rPr>
          <w:i/>
          <w:iCs/>
          <w:color w:val="000000"/>
          <w:szCs w:val="24"/>
        </w:rPr>
        <w:t>Pomachaj woreczkiem</w:t>
      </w:r>
      <w:r w:rsidRPr="00917888">
        <w:rPr>
          <w:color w:val="000000"/>
          <w:szCs w:val="24"/>
        </w:rPr>
        <w:t>.</w:t>
      </w:r>
    </w:p>
    <w:p w:rsidR="005F2B7E" w:rsidRPr="00917888" w:rsidRDefault="005F2B7E" w:rsidP="005F2B7E">
      <w:pPr>
        <w:autoSpaceDE w:val="0"/>
        <w:autoSpaceDN w:val="0"/>
        <w:adjustRightInd w:val="0"/>
        <w:spacing w:after="0" w:line="240" w:lineRule="auto"/>
        <w:rPr>
          <w:color w:val="000000"/>
          <w:szCs w:val="24"/>
        </w:rPr>
      </w:pPr>
      <w:r w:rsidRPr="00917888">
        <w:rPr>
          <w:color w:val="000000"/>
          <w:szCs w:val="24"/>
        </w:rPr>
        <w:t>Dzieci poruszają się w rytm tamburynu pomiędzy rozłożonymi na podłodze woreczkami</w:t>
      </w:r>
    </w:p>
    <w:p w:rsidR="005F2B7E" w:rsidRPr="00917888" w:rsidRDefault="005F2B7E" w:rsidP="005F2B7E">
      <w:pPr>
        <w:autoSpaceDE w:val="0"/>
        <w:autoSpaceDN w:val="0"/>
        <w:adjustRightInd w:val="0"/>
        <w:spacing w:after="0" w:line="240" w:lineRule="auto"/>
        <w:rPr>
          <w:color w:val="000000"/>
          <w:szCs w:val="24"/>
        </w:rPr>
      </w:pPr>
      <w:r w:rsidRPr="00917888">
        <w:rPr>
          <w:color w:val="000000"/>
          <w:szCs w:val="24"/>
        </w:rPr>
        <w:t>foliowymi. Podczas przerwy w grze zatrzymują się przy najbliższym woreczku, podnoszą</w:t>
      </w:r>
    </w:p>
    <w:p w:rsidR="005F2B7E" w:rsidRPr="00917888" w:rsidRDefault="005F2B7E" w:rsidP="005F2B7E">
      <w:pPr>
        <w:autoSpaceDE w:val="0"/>
        <w:autoSpaceDN w:val="0"/>
        <w:adjustRightInd w:val="0"/>
        <w:spacing w:after="0" w:line="240" w:lineRule="auto"/>
        <w:rPr>
          <w:color w:val="000000"/>
          <w:szCs w:val="24"/>
        </w:rPr>
      </w:pPr>
      <w:r w:rsidRPr="00917888">
        <w:rPr>
          <w:color w:val="000000"/>
          <w:szCs w:val="24"/>
        </w:rPr>
        <w:t>go i machają nim nad głową, witając inne dzieci. Pojawienie się akompaniamentu jest sygnałem</w:t>
      </w:r>
    </w:p>
    <w:p w:rsidR="005F2B7E" w:rsidRPr="00917888" w:rsidRDefault="005F2B7E" w:rsidP="005F2B7E">
      <w:pPr>
        <w:autoSpaceDE w:val="0"/>
        <w:autoSpaceDN w:val="0"/>
        <w:adjustRightInd w:val="0"/>
        <w:spacing w:after="0" w:line="240" w:lineRule="auto"/>
        <w:rPr>
          <w:color w:val="000000"/>
          <w:szCs w:val="24"/>
        </w:rPr>
      </w:pPr>
      <w:r w:rsidRPr="00917888">
        <w:rPr>
          <w:color w:val="000000"/>
          <w:szCs w:val="24"/>
        </w:rPr>
        <w:t>do położenia woreczka na podłodze i ponownego ruchu.</w:t>
      </w:r>
    </w:p>
    <w:p w:rsidR="005F2B7E" w:rsidRPr="00917888" w:rsidRDefault="005F2B7E" w:rsidP="005F2B7E">
      <w:pPr>
        <w:autoSpaceDE w:val="0"/>
        <w:autoSpaceDN w:val="0"/>
        <w:adjustRightInd w:val="0"/>
        <w:spacing w:after="0" w:line="240" w:lineRule="auto"/>
        <w:rPr>
          <w:color w:val="000000"/>
          <w:szCs w:val="24"/>
        </w:rPr>
      </w:pPr>
      <w:r w:rsidRPr="00917888">
        <w:rPr>
          <w:color w:val="000000"/>
          <w:szCs w:val="24"/>
        </w:rPr>
        <w:t xml:space="preserve">•• Zabawa ożywiająca – </w:t>
      </w:r>
      <w:r w:rsidRPr="00917888">
        <w:rPr>
          <w:i/>
          <w:iCs/>
          <w:color w:val="000000"/>
          <w:szCs w:val="24"/>
        </w:rPr>
        <w:t>Chronimy się przed deszczem</w:t>
      </w:r>
      <w:r w:rsidRPr="00917888">
        <w:rPr>
          <w:color w:val="000000"/>
          <w:szCs w:val="24"/>
        </w:rPr>
        <w:t>.</w:t>
      </w:r>
    </w:p>
    <w:p w:rsidR="005F2B7E" w:rsidRPr="00917888" w:rsidRDefault="005F2B7E" w:rsidP="005F2B7E">
      <w:pPr>
        <w:autoSpaceDE w:val="0"/>
        <w:autoSpaceDN w:val="0"/>
        <w:adjustRightInd w:val="0"/>
        <w:spacing w:after="0" w:line="240" w:lineRule="auto"/>
        <w:rPr>
          <w:color w:val="000000"/>
          <w:szCs w:val="24"/>
        </w:rPr>
      </w:pPr>
      <w:r w:rsidRPr="00917888">
        <w:rPr>
          <w:color w:val="000000"/>
          <w:szCs w:val="24"/>
        </w:rPr>
        <w:t>Dzieci biegają po sali, swobodnie wymachując woreczkami. Na mocne uderzenie w tamburyn</w:t>
      </w:r>
    </w:p>
    <w:p w:rsidR="005F2B7E" w:rsidRPr="00917888" w:rsidRDefault="005F2B7E" w:rsidP="005F2B7E">
      <w:pPr>
        <w:autoSpaceDE w:val="0"/>
        <w:autoSpaceDN w:val="0"/>
        <w:adjustRightInd w:val="0"/>
        <w:spacing w:after="0" w:line="240" w:lineRule="auto"/>
        <w:rPr>
          <w:color w:val="000000"/>
          <w:szCs w:val="24"/>
        </w:rPr>
      </w:pPr>
      <w:r w:rsidRPr="00917888">
        <w:rPr>
          <w:color w:val="000000"/>
          <w:szCs w:val="24"/>
        </w:rPr>
        <w:t xml:space="preserve">przykucają, rozciągając woreczki nad głowami – </w:t>
      </w:r>
      <w:r w:rsidRPr="00917888">
        <w:rPr>
          <w:i/>
          <w:iCs/>
          <w:color w:val="000000"/>
          <w:szCs w:val="24"/>
        </w:rPr>
        <w:t>chronią się przed deszczem</w:t>
      </w:r>
      <w:r w:rsidRPr="00917888">
        <w:rPr>
          <w:color w:val="000000"/>
          <w:szCs w:val="24"/>
        </w:rPr>
        <w:t>.</w:t>
      </w:r>
    </w:p>
    <w:p w:rsidR="005F2B7E" w:rsidRPr="00917888" w:rsidRDefault="005F2B7E" w:rsidP="005F2B7E">
      <w:pPr>
        <w:autoSpaceDE w:val="0"/>
        <w:autoSpaceDN w:val="0"/>
        <w:adjustRightInd w:val="0"/>
        <w:spacing w:after="0" w:line="240" w:lineRule="auto"/>
        <w:rPr>
          <w:color w:val="000000"/>
          <w:szCs w:val="24"/>
        </w:rPr>
      </w:pPr>
      <w:r w:rsidRPr="00917888">
        <w:rPr>
          <w:color w:val="000000"/>
          <w:szCs w:val="24"/>
        </w:rPr>
        <w:t>II. Część główna</w:t>
      </w:r>
    </w:p>
    <w:p w:rsidR="005F2B7E" w:rsidRPr="00917888" w:rsidRDefault="005F2B7E" w:rsidP="005F2B7E">
      <w:pPr>
        <w:autoSpaceDE w:val="0"/>
        <w:autoSpaceDN w:val="0"/>
        <w:adjustRightInd w:val="0"/>
        <w:spacing w:after="0" w:line="240" w:lineRule="auto"/>
        <w:rPr>
          <w:color w:val="000000"/>
          <w:szCs w:val="24"/>
        </w:rPr>
      </w:pPr>
      <w:r w:rsidRPr="00917888">
        <w:rPr>
          <w:color w:val="000000"/>
          <w:szCs w:val="24"/>
        </w:rPr>
        <w:t xml:space="preserve">•• Ćwiczenia tułowia – </w:t>
      </w:r>
      <w:r w:rsidRPr="00917888">
        <w:rPr>
          <w:i/>
          <w:iCs/>
          <w:color w:val="000000"/>
          <w:szCs w:val="24"/>
        </w:rPr>
        <w:t>Suszymy woreczki</w:t>
      </w:r>
      <w:r w:rsidRPr="00917888">
        <w:rPr>
          <w:color w:val="000000"/>
          <w:szCs w:val="24"/>
        </w:rPr>
        <w:t>.</w:t>
      </w:r>
    </w:p>
    <w:p w:rsidR="005F2B7E" w:rsidRPr="00917888" w:rsidRDefault="005F2B7E" w:rsidP="005F2B7E">
      <w:pPr>
        <w:autoSpaceDE w:val="0"/>
        <w:autoSpaceDN w:val="0"/>
        <w:adjustRightInd w:val="0"/>
        <w:spacing w:after="0" w:line="240" w:lineRule="auto"/>
        <w:rPr>
          <w:color w:val="000000"/>
          <w:szCs w:val="24"/>
        </w:rPr>
      </w:pPr>
      <w:r w:rsidRPr="00917888">
        <w:rPr>
          <w:color w:val="000000"/>
          <w:szCs w:val="24"/>
        </w:rPr>
        <w:t>Dzieci trzymają woreczki w obu rękach. W skłonie w przód wymachują nimi w przód i w tył.</w:t>
      </w:r>
    </w:p>
    <w:p w:rsidR="005F2B7E" w:rsidRPr="00917888" w:rsidRDefault="005F2B7E" w:rsidP="005F2B7E">
      <w:pPr>
        <w:autoSpaceDE w:val="0"/>
        <w:autoSpaceDN w:val="0"/>
        <w:adjustRightInd w:val="0"/>
        <w:spacing w:after="0" w:line="240" w:lineRule="auto"/>
        <w:rPr>
          <w:color w:val="000000"/>
          <w:szCs w:val="24"/>
        </w:rPr>
      </w:pPr>
      <w:r w:rsidRPr="00917888">
        <w:rPr>
          <w:color w:val="000000"/>
          <w:szCs w:val="24"/>
        </w:rPr>
        <w:t>Po kilku ruchach prostują się, potrząsają woreczkami w górze – strząsają krople wody.</w:t>
      </w:r>
    </w:p>
    <w:p w:rsidR="005F2B7E" w:rsidRPr="00917888" w:rsidRDefault="005F2B7E" w:rsidP="005F2B7E">
      <w:pPr>
        <w:autoSpaceDE w:val="0"/>
        <w:autoSpaceDN w:val="0"/>
        <w:adjustRightInd w:val="0"/>
        <w:spacing w:after="0" w:line="240" w:lineRule="auto"/>
        <w:rPr>
          <w:i/>
          <w:iCs/>
          <w:color w:val="000000"/>
          <w:szCs w:val="24"/>
        </w:rPr>
      </w:pPr>
      <w:r w:rsidRPr="00917888">
        <w:rPr>
          <w:color w:val="000000"/>
          <w:szCs w:val="24"/>
        </w:rPr>
        <w:t xml:space="preserve">•• Ćwiczenie dużych grup mięśniowych – </w:t>
      </w:r>
      <w:r w:rsidRPr="00917888">
        <w:rPr>
          <w:i/>
          <w:iCs/>
          <w:color w:val="000000"/>
          <w:szCs w:val="24"/>
        </w:rPr>
        <w:t>Powitania.</w:t>
      </w:r>
    </w:p>
    <w:p w:rsidR="005F2B7E" w:rsidRPr="00917888" w:rsidRDefault="005F2B7E" w:rsidP="005F2B7E">
      <w:pPr>
        <w:autoSpaceDE w:val="0"/>
        <w:autoSpaceDN w:val="0"/>
        <w:adjustRightInd w:val="0"/>
        <w:spacing w:after="0" w:line="240" w:lineRule="auto"/>
        <w:rPr>
          <w:i/>
          <w:iCs/>
          <w:color w:val="000000"/>
          <w:szCs w:val="24"/>
        </w:rPr>
      </w:pPr>
      <w:r w:rsidRPr="00917888">
        <w:rPr>
          <w:color w:val="000000"/>
          <w:szCs w:val="24"/>
        </w:rPr>
        <w:t xml:space="preserve">Dzieci witają woreczkami różne części ciała wymieniane przez </w:t>
      </w:r>
      <w:r>
        <w:rPr>
          <w:color w:val="000000"/>
          <w:szCs w:val="24"/>
        </w:rPr>
        <w:t>rodzica</w:t>
      </w:r>
      <w:r w:rsidRPr="00917888">
        <w:rPr>
          <w:color w:val="000000"/>
          <w:szCs w:val="24"/>
        </w:rPr>
        <w:t xml:space="preserve"> Np. </w:t>
      </w:r>
      <w:r w:rsidRPr="00917888">
        <w:rPr>
          <w:i/>
          <w:iCs/>
          <w:color w:val="000000"/>
          <w:szCs w:val="24"/>
        </w:rPr>
        <w:t>Woreczek wita: wasze</w:t>
      </w:r>
    </w:p>
    <w:p w:rsidR="005F2B7E" w:rsidRPr="00917888" w:rsidRDefault="005F2B7E" w:rsidP="005F2B7E">
      <w:pPr>
        <w:autoSpaceDE w:val="0"/>
        <w:autoSpaceDN w:val="0"/>
        <w:adjustRightInd w:val="0"/>
        <w:spacing w:after="0" w:line="240" w:lineRule="auto"/>
        <w:rPr>
          <w:i/>
          <w:iCs/>
          <w:color w:val="000000"/>
          <w:szCs w:val="24"/>
        </w:rPr>
      </w:pPr>
      <w:r w:rsidRPr="00917888">
        <w:rPr>
          <w:i/>
          <w:iCs/>
          <w:color w:val="000000"/>
          <w:szCs w:val="24"/>
        </w:rPr>
        <w:t>kostki… wasze ramiona… wasze brzuszki…</w:t>
      </w:r>
    </w:p>
    <w:p w:rsidR="005F2B7E" w:rsidRPr="00917888" w:rsidRDefault="005F2B7E" w:rsidP="005F2B7E">
      <w:pPr>
        <w:autoSpaceDE w:val="0"/>
        <w:autoSpaceDN w:val="0"/>
        <w:adjustRightInd w:val="0"/>
        <w:spacing w:after="0" w:line="240" w:lineRule="auto"/>
        <w:rPr>
          <w:color w:val="000000"/>
          <w:szCs w:val="24"/>
        </w:rPr>
      </w:pPr>
      <w:r w:rsidRPr="00917888">
        <w:rPr>
          <w:color w:val="000000"/>
          <w:szCs w:val="24"/>
        </w:rPr>
        <w:t xml:space="preserve">•• Ćwiczenie mięśni grzbietu – </w:t>
      </w:r>
      <w:r w:rsidRPr="00917888">
        <w:rPr>
          <w:i/>
          <w:iCs/>
          <w:color w:val="000000"/>
          <w:szCs w:val="24"/>
        </w:rPr>
        <w:t>Na wietrze</w:t>
      </w:r>
      <w:r w:rsidRPr="00917888">
        <w:rPr>
          <w:color w:val="000000"/>
          <w:szCs w:val="24"/>
        </w:rPr>
        <w:t>.</w:t>
      </w:r>
    </w:p>
    <w:p w:rsidR="005F2B7E" w:rsidRPr="00917888" w:rsidRDefault="005F2B7E" w:rsidP="005F2B7E">
      <w:pPr>
        <w:autoSpaceDE w:val="0"/>
        <w:autoSpaceDN w:val="0"/>
        <w:adjustRightInd w:val="0"/>
        <w:spacing w:after="0" w:line="240" w:lineRule="auto"/>
        <w:rPr>
          <w:color w:val="000000"/>
          <w:szCs w:val="24"/>
        </w:rPr>
      </w:pPr>
      <w:r w:rsidRPr="00917888">
        <w:rPr>
          <w:color w:val="000000"/>
          <w:szCs w:val="24"/>
        </w:rPr>
        <w:t>Dzieci, w leżeniu przodem, unoszą woreczki trzymane za końce oburącz (ręce zgięte w łokciach,</w:t>
      </w:r>
    </w:p>
    <w:p w:rsidR="005F2B7E" w:rsidRPr="00917888" w:rsidRDefault="005F2B7E" w:rsidP="005F2B7E">
      <w:pPr>
        <w:autoSpaceDE w:val="0"/>
        <w:autoSpaceDN w:val="0"/>
        <w:adjustRightInd w:val="0"/>
        <w:spacing w:after="0" w:line="240" w:lineRule="auto"/>
        <w:rPr>
          <w:color w:val="000000"/>
          <w:szCs w:val="24"/>
        </w:rPr>
      </w:pPr>
      <w:r w:rsidRPr="00917888">
        <w:rPr>
          <w:color w:val="000000"/>
          <w:szCs w:val="24"/>
        </w:rPr>
        <w:t xml:space="preserve">skierowane na boki). Dmuchają na woreczki delikatnie – </w:t>
      </w:r>
      <w:r w:rsidRPr="00917888">
        <w:rPr>
          <w:i/>
          <w:iCs/>
          <w:color w:val="000000"/>
          <w:szCs w:val="24"/>
        </w:rPr>
        <w:t xml:space="preserve">wieje mały wietrzyk, </w:t>
      </w:r>
      <w:r w:rsidRPr="00917888">
        <w:rPr>
          <w:color w:val="000000"/>
          <w:szCs w:val="24"/>
        </w:rPr>
        <w:t>i mocno</w:t>
      </w:r>
    </w:p>
    <w:p w:rsidR="005F2B7E" w:rsidRPr="00917888" w:rsidRDefault="005F2B7E" w:rsidP="005F2B7E">
      <w:pPr>
        <w:autoSpaceDE w:val="0"/>
        <w:autoSpaceDN w:val="0"/>
        <w:adjustRightInd w:val="0"/>
        <w:spacing w:after="0" w:line="240" w:lineRule="auto"/>
        <w:rPr>
          <w:color w:val="000000"/>
          <w:szCs w:val="24"/>
        </w:rPr>
      </w:pPr>
      <w:r w:rsidRPr="00917888">
        <w:rPr>
          <w:color w:val="000000"/>
          <w:szCs w:val="24"/>
        </w:rPr>
        <w:t xml:space="preserve">– </w:t>
      </w:r>
      <w:r w:rsidRPr="00917888">
        <w:rPr>
          <w:i/>
          <w:iCs/>
          <w:color w:val="000000"/>
          <w:szCs w:val="24"/>
        </w:rPr>
        <w:t>wieje duży wiatr</w:t>
      </w:r>
      <w:r w:rsidRPr="00917888">
        <w:rPr>
          <w:color w:val="000000"/>
          <w:szCs w:val="24"/>
        </w:rPr>
        <w:t>. Obserwują ruch woreczków w zależności od siły podmuchu.</w:t>
      </w:r>
    </w:p>
    <w:p w:rsidR="005F2B7E" w:rsidRPr="00917888" w:rsidRDefault="005F2B7E" w:rsidP="005F2B7E">
      <w:pPr>
        <w:autoSpaceDE w:val="0"/>
        <w:autoSpaceDN w:val="0"/>
        <w:adjustRightInd w:val="0"/>
        <w:spacing w:after="0" w:line="240" w:lineRule="auto"/>
        <w:rPr>
          <w:color w:val="000000"/>
          <w:szCs w:val="24"/>
        </w:rPr>
      </w:pPr>
      <w:r w:rsidRPr="00917888">
        <w:rPr>
          <w:color w:val="000000"/>
          <w:szCs w:val="24"/>
        </w:rPr>
        <w:t xml:space="preserve">•• Ćwiczenie mięśni brzucha – </w:t>
      </w:r>
      <w:r w:rsidRPr="00917888">
        <w:rPr>
          <w:i/>
          <w:iCs/>
          <w:color w:val="000000"/>
          <w:szCs w:val="24"/>
        </w:rPr>
        <w:t>W gorę i w d</w:t>
      </w:r>
      <w:r>
        <w:rPr>
          <w:i/>
          <w:iCs/>
          <w:color w:val="000000"/>
          <w:szCs w:val="24"/>
        </w:rPr>
        <w:t>ó</w:t>
      </w:r>
      <w:r w:rsidRPr="00917888">
        <w:rPr>
          <w:i/>
          <w:iCs/>
          <w:color w:val="000000"/>
          <w:szCs w:val="24"/>
        </w:rPr>
        <w:t>ł</w:t>
      </w:r>
      <w:r w:rsidRPr="00917888">
        <w:rPr>
          <w:color w:val="000000"/>
          <w:szCs w:val="24"/>
        </w:rPr>
        <w:t>.</w:t>
      </w:r>
    </w:p>
    <w:p w:rsidR="005F2B7E" w:rsidRPr="00917888" w:rsidRDefault="005F2B7E" w:rsidP="005F2B7E">
      <w:pPr>
        <w:autoSpaceDE w:val="0"/>
        <w:autoSpaceDN w:val="0"/>
        <w:adjustRightInd w:val="0"/>
        <w:spacing w:after="0" w:line="240" w:lineRule="auto"/>
        <w:rPr>
          <w:color w:val="000000"/>
          <w:szCs w:val="24"/>
        </w:rPr>
      </w:pPr>
      <w:r w:rsidRPr="00917888">
        <w:rPr>
          <w:color w:val="000000"/>
          <w:szCs w:val="24"/>
        </w:rPr>
        <w:t>Dzieci w leżeniu tyłem, woreczki mają włożone między stopy. Unoszą je stopami do góry,</w:t>
      </w:r>
    </w:p>
    <w:p w:rsidR="005F2B7E" w:rsidRPr="00917888" w:rsidRDefault="005F2B7E" w:rsidP="005F2B7E">
      <w:pPr>
        <w:autoSpaceDE w:val="0"/>
        <w:autoSpaceDN w:val="0"/>
        <w:adjustRightInd w:val="0"/>
        <w:spacing w:after="0" w:line="240" w:lineRule="auto"/>
        <w:rPr>
          <w:color w:val="000000"/>
          <w:szCs w:val="24"/>
        </w:rPr>
      </w:pPr>
      <w:r w:rsidRPr="00917888">
        <w:rPr>
          <w:color w:val="000000"/>
          <w:szCs w:val="24"/>
        </w:rPr>
        <w:lastRenderedPageBreak/>
        <w:t>z przełożeniem za głowę, a potem powracają do pozycji wyjściowej.</w:t>
      </w:r>
    </w:p>
    <w:p w:rsidR="005F2B7E" w:rsidRPr="00917888" w:rsidRDefault="005F2B7E" w:rsidP="005F2B7E">
      <w:pPr>
        <w:autoSpaceDE w:val="0"/>
        <w:autoSpaceDN w:val="0"/>
        <w:adjustRightInd w:val="0"/>
        <w:spacing w:after="0" w:line="240" w:lineRule="auto"/>
        <w:rPr>
          <w:color w:val="000000"/>
          <w:szCs w:val="24"/>
        </w:rPr>
      </w:pPr>
      <w:r w:rsidRPr="00917888">
        <w:rPr>
          <w:color w:val="000000"/>
          <w:szCs w:val="24"/>
        </w:rPr>
        <w:t xml:space="preserve">•• Ćwiczenie równowagi – </w:t>
      </w:r>
      <w:r w:rsidRPr="00917888">
        <w:rPr>
          <w:i/>
          <w:iCs/>
          <w:color w:val="000000"/>
          <w:szCs w:val="24"/>
        </w:rPr>
        <w:t>Przechodzimy przez woreczki</w:t>
      </w:r>
      <w:r w:rsidRPr="00917888">
        <w:rPr>
          <w:color w:val="000000"/>
          <w:szCs w:val="24"/>
        </w:rPr>
        <w:t>.</w:t>
      </w:r>
    </w:p>
    <w:p w:rsidR="005F2B7E" w:rsidRPr="00917888" w:rsidRDefault="005F2B7E" w:rsidP="005F2B7E">
      <w:pPr>
        <w:autoSpaceDE w:val="0"/>
        <w:autoSpaceDN w:val="0"/>
        <w:adjustRightInd w:val="0"/>
        <w:spacing w:after="0" w:line="240" w:lineRule="auto"/>
        <w:rPr>
          <w:color w:val="000000"/>
          <w:szCs w:val="24"/>
        </w:rPr>
      </w:pPr>
      <w:r w:rsidRPr="00917888">
        <w:rPr>
          <w:color w:val="000000"/>
          <w:szCs w:val="24"/>
        </w:rPr>
        <w:t>Dzieci zwijają woreczki w rulonik. Stojąc, trzymają je przed sobą w obu rękach. Przekładają</w:t>
      </w:r>
    </w:p>
    <w:p w:rsidR="005F2B7E" w:rsidRPr="00917888" w:rsidRDefault="005F2B7E" w:rsidP="005F2B7E">
      <w:pPr>
        <w:autoSpaceDE w:val="0"/>
        <w:autoSpaceDN w:val="0"/>
        <w:adjustRightInd w:val="0"/>
        <w:spacing w:after="0" w:line="240" w:lineRule="auto"/>
        <w:rPr>
          <w:color w:val="000000"/>
          <w:szCs w:val="24"/>
        </w:rPr>
      </w:pPr>
      <w:r w:rsidRPr="00917888">
        <w:rPr>
          <w:color w:val="000000"/>
          <w:szCs w:val="24"/>
        </w:rPr>
        <w:t>nogi przez rulonik, wytrzymując w staniu jedno</w:t>
      </w:r>
      <w:r>
        <w:rPr>
          <w:color w:val="000000"/>
          <w:szCs w:val="24"/>
        </w:rPr>
        <w:t>-</w:t>
      </w:r>
      <w:r w:rsidRPr="00917888">
        <w:rPr>
          <w:color w:val="000000"/>
          <w:szCs w:val="24"/>
        </w:rPr>
        <w:t>nóż. Potem powracają do pozycji wyjściowej.</w:t>
      </w:r>
    </w:p>
    <w:p w:rsidR="005F2B7E" w:rsidRDefault="005F2B7E" w:rsidP="005F2B7E">
      <w:pPr>
        <w:spacing w:after="0"/>
        <w:rPr>
          <w:color w:val="000000"/>
          <w:szCs w:val="24"/>
        </w:rPr>
      </w:pPr>
      <w:r w:rsidRPr="00917888">
        <w:rPr>
          <w:color w:val="000000"/>
          <w:szCs w:val="24"/>
        </w:rPr>
        <w:t>Ćwiczenie wykonują na zmianę: prawą nogą i lewą nogą.</w:t>
      </w:r>
    </w:p>
    <w:p w:rsidR="005F2B7E" w:rsidRPr="00394994" w:rsidRDefault="005F2B7E" w:rsidP="005F2B7E">
      <w:pPr>
        <w:autoSpaceDE w:val="0"/>
        <w:autoSpaceDN w:val="0"/>
        <w:adjustRightInd w:val="0"/>
        <w:spacing w:after="0" w:line="240" w:lineRule="auto"/>
        <w:rPr>
          <w:szCs w:val="24"/>
        </w:rPr>
      </w:pPr>
    </w:p>
    <w:p w:rsidR="005F2B7E" w:rsidRDefault="005F2B7E" w:rsidP="005F2B7E">
      <w:pPr>
        <w:autoSpaceDE w:val="0"/>
        <w:autoSpaceDN w:val="0"/>
        <w:adjustRightInd w:val="0"/>
        <w:spacing w:after="0" w:line="240" w:lineRule="auto"/>
        <w:rPr>
          <w:szCs w:val="24"/>
        </w:rPr>
      </w:pPr>
    </w:p>
    <w:p w:rsidR="00F56C09" w:rsidRDefault="00F56C09" w:rsidP="005F2B7E">
      <w:pPr>
        <w:autoSpaceDE w:val="0"/>
        <w:autoSpaceDN w:val="0"/>
        <w:adjustRightInd w:val="0"/>
        <w:spacing w:after="0" w:line="240" w:lineRule="auto"/>
        <w:rPr>
          <w:szCs w:val="24"/>
        </w:rPr>
      </w:pPr>
    </w:p>
    <w:p w:rsidR="00F56C09" w:rsidRDefault="00F56C09" w:rsidP="005F2B7E">
      <w:pPr>
        <w:autoSpaceDE w:val="0"/>
        <w:autoSpaceDN w:val="0"/>
        <w:adjustRightInd w:val="0"/>
        <w:spacing w:after="0" w:line="240" w:lineRule="auto"/>
        <w:rPr>
          <w:szCs w:val="24"/>
        </w:rPr>
      </w:pPr>
    </w:p>
    <w:p w:rsidR="00F56C09" w:rsidRDefault="00F56C09" w:rsidP="005F2B7E">
      <w:pPr>
        <w:autoSpaceDE w:val="0"/>
        <w:autoSpaceDN w:val="0"/>
        <w:adjustRightInd w:val="0"/>
        <w:spacing w:after="0" w:line="240" w:lineRule="auto"/>
        <w:rPr>
          <w:szCs w:val="24"/>
        </w:rPr>
      </w:pPr>
    </w:p>
    <w:p w:rsidR="00F56C09" w:rsidRDefault="00F56C09" w:rsidP="005F2B7E">
      <w:pPr>
        <w:autoSpaceDE w:val="0"/>
        <w:autoSpaceDN w:val="0"/>
        <w:adjustRightInd w:val="0"/>
        <w:spacing w:after="0" w:line="240" w:lineRule="auto"/>
        <w:rPr>
          <w:szCs w:val="24"/>
        </w:rPr>
      </w:pPr>
      <w:r>
        <w:rPr>
          <w:noProof/>
          <w:lang w:eastAsia="pl-PL"/>
        </w:rPr>
        <w:drawing>
          <wp:inline distT="0" distB="0" distL="0" distR="0">
            <wp:extent cx="4953635" cy="6543675"/>
            <wp:effectExtent l="1905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4953635" cy="6543675"/>
                    </a:xfrm>
                    <a:prstGeom prst="rect">
                      <a:avLst/>
                    </a:prstGeom>
                    <a:noFill/>
                    <a:ln w="9525">
                      <a:noFill/>
                      <a:miter lim="800000"/>
                      <a:headEnd/>
                      <a:tailEnd/>
                    </a:ln>
                  </pic:spPr>
                </pic:pic>
              </a:graphicData>
            </a:graphic>
          </wp:inline>
        </w:drawing>
      </w:r>
    </w:p>
    <w:p w:rsidR="005F2B7E" w:rsidRDefault="005F2B7E" w:rsidP="005F2B7E">
      <w:pPr>
        <w:autoSpaceDE w:val="0"/>
        <w:autoSpaceDN w:val="0"/>
        <w:adjustRightInd w:val="0"/>
        <w:spacing w:after="0" w:line="240" w:lineRule="auto"/>
        <w:rPr>
          <w:szCs w:val="24"/>
        </w:rPr>
      </w:pPr>
    </w:p>
    <w:p w:rsidR="005F2B7E" w:rsidRPr="00394994" w:rsidRDefault="005F2B7E" w:rsidP="005F2B7E">
      <w:pPr>
        <w:autoSpaceDE w:val="0"/>
        <w:autoSpaceDN w:val="0"/>
        <w:adjustRightInd w:val="0"/>
        <w:spacing w:after="0" w:line="240" w:lineRule="auto"/>
        <w:rPr>
          <w:szCs w:val="24"/>
        </w:rPr>
      </w:pPr>
      <w:r w:rsidRPr="00394994">
        <w:rPr>
          <w:szCs w:val="24"/>
        </w:rPr>
        <w:t>•• Zabawa badawcza – Co pływa? Co tonie?</w:t>
      </w:r>
    </w:p>
    <w:p w:rsidR="005F2B7E" w:rsidRPr="00394994" w:rsidRDefault="005F2B7E" w:rsidP="005F2B7E">
      <w:pPr>
        <w:autoSpaceDE w:val="0"/>
        <w:autoSpaceDN w:val="0"/>
        <w:adjustRightInd w:val="0"/>
        <w:spacing w:after="0" w:line="240" w:lineRule="auto"/>
        <w:rPr>
          <w:szCs w:val="24"/>
        </w:rPr>
      </w:pPr>
      <w:r w:rsidRPr="00394994">
        <w:rPr>
          <w:szCs w:val="24"/>
        </w:rPr>
        <w:t>• Wymawianie nazw wybranych przedmiotów z podziałem na głoski. Podawanie</w:t>
      </w:r>
    </w:p>
    <w:p w:rsidR="005F2B7E" w:rsidRPr="00394994" w:rsidRDefault="005F2B7E" w:rsidP="005F2B7E">
      <w:pPr>
        <w:autoSpaceDE w:val="0"/>
        <w:autoSpaceDN w:val="0"/>
        <w:adjustRightInd w:val="0"/>
        <w:spacing w:after="0" w:line="240" w:lineRule="auto"/>
        <w:rPr>
          <w:szCs w:val="24"/>
        </w:rPr>
      </w:pPr>
      <w:r w:rsidRPr="00394994">
        <w:rPr>
          <w:szCs w:val="24"/>
        </w:rPr>
        <w:t>całych nazw przez dzieci, np.: m-o-n-e-t-a, i-g-ł-a…</w:t>
      </w:r>
    </w:p>
    <w:p w:rsidR="005F2B7E" w:rsidRPr="00394994" w:rsidRDefault="005F2B7E" w:rsidP="005F2B7E">
      <w:pPr>
        <w:autoSpaceDE w:val="0"/>
        <w:autoSpaceDN w:val="0"/>
        <w:adjustRightInd w:val="0"/>
        <w:spacing w:after="0" w:line="240" w:lineRule="auto"/>
        <w:rPr>
          <w:szCs w:val="24"/>
        </w:rPr>
      </w:pPr>
      <w:r w:rsidRPr="00394994">
        <w:rPr>
          <w:szCs w:val="24"/>
        </w:rPr>
        <w:t>• Wypowiedzi dzieci dotyczące ich przewidywań, na temat: Co się stanie, kiedy wrzucimy te</w:t>
      </w:r>
      <w:r>
        <w:rPr>
          <w:szCs w:val="24"/>
        </w:rPr>
        <w:t xml:space="preserve"> </w:t>
      </w:r>
      <w:r w:rsidRPr="00394994">
        <w:rPr>
          <w:szCs w:val="24"/>
        </w:rPr>
        <w:t>przedmioty do wody?</w:t>
      </w:r>
    </w:p>
    <w:p w:rsidR="005F2B7E" w:rsidRPr="00394994" w:rsidRDefault="005F2B7E" w:rsidP="005F2B7E">
      <w:pPr>
        <w:autoSpaceDE w:val="0"/>
        <w:autoSpaceDN w:val="0"/>
        <w:adjustRightInd w:val="0"/>
        <w:spacing w:after="0" w:line="240" w:lineRule="auto"/>
        <w:rPr>
          <w:szCs w:val="24"/>
        </w:rPr>
      </w:pPr>
      <w:r w:rsidRPr="00394994">
        <w:rPr>
          <w:szCs w:val="24"/>
        </w:rPr>
        <w:lastRenderedPageBreak/>
        <w:t>• Sprawdzanie zachowania się w wodzie drobnych przedmiotów wybranych przez dzieci</w:t>
      </w:r>
    </w:p>
    <w:p w:rsidR="005F2B7E" w:rsidRPr="00394994" w:rsidRDefault="005F2B7E" w:rsidP="005F2B7E">
      <w:pPr>
        <w:autoSpaceDE w:val="0"/>
        <w:autoSpaceDN w:val="0"/>
        <w:adjustRightInd w:val="0"/>
        <w:spacing w:after="0" w:line="240" w:lineRule="auto"/>
        <w:rPr>
          <w:szCs w:val="24"/>
        </w:rPr>
      </w:pPr>
      <w:r w:rsidRPr="00394994">
        <w:rPr>
          <w:szCs w:val="24"/>
        </w:rPr>
        <w:t>(monety, igły, korka, gumowej kaczuszki, gwoździa, agrafki, plasteliny…).</w:t>
      </w:r>
    </w:p>
    <w:p w:rsidR="005F2B7E" w:rsidRPr="00394994" w:rsidRDefault="005F2B7E" w:rsidP="005F2B7E">
      <w:pPr>
        <w:autoSpaceDE w:val="0"/>
        <w:autoSpaceDN w:val="0"/>
        <w:adjustRightInd w:val="0"/>
        <w:spacing w:after="0" w:line="240" w:lineRule="auto"/>
        <w:rPr>
          <w:szCs w:val="24"/>
        </w:rPr>
      </w:pPr>
      <w:r w:rsidRPr="00394994">
        <w:rPr>
          <w:szCs w:val="24"/>
        </w:rPr>
        <w:t>• Dzielenie się swoimi spostrzeżeniami na temat przedmiotów, które pływają w wodzie i które</w:t>
      </w:r>
      <w:r>
        <w:rPr>
          <w:szCs w:val="24"/>
        </w:rPr>
        <w:t xml:space="preserve"> </w:t>
      </w:r>
      <w:r w:rsidRPr="00394994">
        <w:rPr>
          <w:szCs w:val="24"/>
        </w:rPr>
        <w:t>w niej toną. Poszukiwanie odpowiedzi na pytanie: Dlaczego tak się dzieje? Wyjaśnianie,</w:t>
      </w:r>
      <w:r>
        <w:rPr>
          <w:szCs w:val="24"/>
        </w:rPr>
        <w:t xml:space="preserve"> </w:t>
      </w:r>
      <w:r w:rsidRPr="00394994">
        <w:rPr>
          <w:szCs w:val="24"/>
        </w:rPr>
        <w:t>co wpływa na taki stan rzeczy.</w:t>
      </w:r>
    </w:p>
    <w:p w:rsidR="005F2B7E" w:rsidRPr="00394994" w:rsidRDefault="005F2B7E" w:rsidP="005F2B7E">
      <w:pPr>
        <w:autoSpaceDE w:val="0"/>
        <w:autoSpaceDN w:val="0"/>
        <w:adjustRightInd w:val="0"/>
        <w:spacing w:after="0" w:line="240" w:lineRule="auto"/>
        <w:rPr>
          <w:szCs w:val="24"/>
        </w:rPr>
      </w:pPr>
      <w:r w:rsidRPr="00394994">
        <w:rPr>
          <w:szCs w:val="24"/>
        </w:rPr>
        <w:t>• Podanie propozycji wyjaśnienia – odpowiedzi na pytanie: Dlaczego statki pływają?</w:t>
      </w:r>
    </w:p>
    <w:p w:rsidR="005F2B7E" w:rsidRPr="00394994" w:rsidRDefault="005F2B7E" w:rsidP="005F2B7E">
      <w:pPr>
        <w:autoSpaceDE w:val="0"/>
        <w:autoSpaceDN w:val="0"/>
        <w:adjustRightInd w:val="0"/>
        <w:spacing w:after="0" w:line="240" w:lineRule="auto"/>
        <w:rPr>
          <w:szCs w:val="24"/>
        </w:rPr>
      </w:pPr>
      <w:r w:rsidRPr="00394994">
        <w:rPr>
          <w:szCs w:val="24"/>
        </w:rPr>
        <w:t xml:space="preserve">• Wyjaśnienie przez </w:t>
      </w:r>
      <w:r>
        <w:rPr>
          <w:szCs w:val="24"/>
        </w:rPr>
        <w:t>RODZICA</w:t>
      </w:r>
      <w:r w:rsidRPr="00394994">
        <w:rPr>
          <w:szCs w:val="24"/>
        </w:rPr>
        <w:t>., dlaczego tak się dzieje.</w:t>
      </w:r>
    </w:p>
    <w:p w:rsidR="005F2B7E" w:rsidRPr="00394994" w:rsidRDefault="005F2B7E" w:rsidP="005F2B7E">
      <w:pPr>
        <w:autoSpaceDE w:val="0"/>
        <w:autoSpaceDN w:val="0"/>
        <w:adjustRightInd w:val="0"/>
        <w:spacing w:after="0" w:line="240" w:lineRule="auto"/>
        <w:rPr>
          <w:szCs w:val="24"/>
        </w:rPr>
      </w:pPr>
      <w:r w:rsidRPr="00394994">
        <w:rPr>
          <w:szCs w:val="24"/>
        </w:rPr>
        <w:t>• Karta pracy, cz. 3, s. 51.</w:t>
      </w:r>
      <w:r w:rsidRPr="007C075B">
        <w:t xml:space="preserve"> </w:t>
      </w:r>
      <w:hyperlink r:id="rId17" w:history="1">
        <w:r>
          <w:rPr>
            <w:rStyle w:val="Hipercze"/>
          </w:rPr>
          <w:t>https://flipbooki.mac.pl/przedszkole/druk/npoia-bbplus-kp-3.pdf</w:t>
        </w:r>
      </w:hyperlink>
    </w:p>
    <w:p w:rsidR="005F2B7E" w:rsidRPr="00394994" w:rsidRDefault="005F2B7E" w:rsidP="005F2B7E">
      <w:pPr>
        <w:autoSpaceDE w:val="0"/>
        <w:autoSpaceDN w:val="0"/>
        <w:adjustRightInd w:val="0"/>
        <w:spacing w:after="0" w:line="240" w:lineRule="auto"/>
        <w:rPr>
          <w:szCs w:val="24"/>
        </w:rPr>
      </w:pPr>
      <w:r w:rsidRPr="00394994">
        <w:rPr>
          <w:szCs w:val="24"/>
        </w:rPr>
        <w:t>Ada chciała sprawdzić, które przedmioty toną, a które pływają w wodzie (korek, styropian,</w:t>
      </w:r>
      <w:r>
        <w:rPr>
          <w:szCs w:val="24"/>
        </w:rPr>
        <w:t xml:space="preserve"> </w:t>
      </w:r>
      <w:r w:rsidRPr="00394994">
        <w:rPr>
          <w:szCs w:val="24"/>
        </w:rPr>
        <w:t>kamień, klucz, kawałek żółtej plasteliny, moneta).Liczenie przedmiotów na każdym obrazku akwarium. Wskazywanie, w którym akwarium</w:t>
      </w:r>
      <w:r>
        <w:rPr>
          <w:szCs w:val="24"/>
        </w:rPr>
        <w:t xml:space="preserve"> </w:t>
      </w:r>
      <w:r w:rsidRPr="00394994">
        <w:rPr>
          <w:szCs w:val="24"/>
        </w:rPr>
        <w:t>jest ich najwięcej. Wskazywanie akwarium, w którym pływa najwięcej przedmiotów, oraz</w:t>
      </w:r>
      <w:r>
        <w:rPr>
          <w:szCs w:val="24"/>
        </w:rPr>
        <w:t xml:space="preserve"> </w:t>
      </w:r>
      <w:r w:rsidRPr="00394994">
        <w:rPr>
          <w:szCs w:val="24"/>
        </w:rPr>
        <w:t>akwarium, w którym pływa ich najmniej.</w:t>
      </w:r>
      <w:r w:rsidR="00F56C09" w:rsidRPr="00F56C09">
        <w:rPr>
          <w:noProof/>
        </w:rPr>
        <w:t xml:space="preserve"> </w:t>
      </w:r>
    </w:p>
    <w:p w:rsidR="005F2B7E" w:rsidRPr="00394994" w:rsidRDefault="005F2B7E" w:rsidP="005F2B7E">
      <w:pPr>
        <w:autoSpaceDE w:val="0"/>
        <w:autoSpaceDN w:val="0"/>
        <w:adjustRightInd w:val="0"/>
        <w:spacing w:after="0" w:line="240" w:lineRule="auto"/>
        <w:rPr>
          <w:szCs w:val="24"/>
        </w:rPr>
      </w:pPr>
      <w:r w:rsidRPr="00394994">
        <w:rPr>
          <w:szCs w:val="24"/>
        </w:rPr>
        <w:t>•</w:t>
      </w:r>
      <w:r>
        <w:rPr>
          <w:szCs w:val="24"/>
        </w:rPr>
        <w:t>• Poruszanie się pod dyktando rodzica</w:t>
      </w:r>
    </w:p>
    <w:p w:rsidR="005F2B7E" w:rsidRPr="00394994" w:rsidRDefault="005F2B7E" w:rsidP="005F2B7E">
      <w:pPr>
        <w:autoSpaceDE w:val="0"/>
        <w:autoSpaceDN w:val="0"/>
        <w:adjustRightInd w:val="0"/>
        <w:spacing w:after="0" w:line="240" w:lineRule="auto"/>
        <w:rPr>
          <w:szCs w:val="24"/>
        </w:rPr>
      </w:pPr>
      <w:r w:rsidRPr="00394994">
        <w:rPr>
          <w:szCs w:val="24"/>
        </w:rPr>
        <w:t xml:space="preserve"> mówi</w:t>
      </w:r>
      <w:r>
        <w:rPr>
          <w:szCs w:val="24"/>
        </w:rPr>
        <w:t>my</w:t>
      </w:r>
      <w:r w:rsidRPr="00394994">
        <w:rPr>
          <w:szCs w:val="24"/>
        </w:rPr>
        <w:t>, a dzieci wykonują odpowiednie ruchy:</w:t>
      </w:r>
    </w:p>
    <w:p w:rsidR="005F2B7E" w:rsidRPr="000219A9" w:rsidRDefault="005F2B7E" w:rsidP="005F2B7E">
      <w:pPr>
        <w:autoSpaceDE w:val="0"/>
        <w:autoSpaceDN w:val="0"/>
        <w:adjustRightInd w:val="0"/>
        <w:spacing w:after="0" w:line="240" w:lineRule="auto"/>
        <w:rPr>
          <w:sz w:val="32"/>
          <w:szCs w:val="32"/>
        </w:rPr>
      </w:pPr>
      <w:r>
        <w:rPr>
          <w:szCs w:val="24"/>
        </w:rPr>
        <w:t xml:space="preserve"> </w:t>
      </w:r>
      <w:r w:rsidRPr="000219A9">
        <w:rPr>
          <w:sz w:val="32"/>
          <w:szCs w:val="32"/>
        </w:rPr>
        <w:t>Idź do przodu cztery kroki i zrób w miejscu dwa podskoki.</w:t>
      </w:r>
    </w:p>
    <w:p w:rsidR="005F2B7E" w:rsidRPr="000219A9" w:rsidRDefault="005F2B7E" w:rsidP="005F2B7E">
      <w:pPr>
        <w:autoSpaceDE w:val="0"/>
        <w:autoSpaceDN w:val="0"/>
        <w:adjustRightInd w:val="0"/>
        <w:spacing w:after="0" w:line="240" w:lineRule="auto"/>
        <w:rPr>
          <w:sz w:val="32"/>
          <w:szCs w:val="32"/>
        </w:rPr>
      </w:pPr>
      <w:r w:rsidRPr="000219A9">
        <w:rPr>
          <w:sz w:val="32"/>
          <w:szCs w:val="32"/>
        </w:rPr>
        <w:t>Teraz w lewo kroków pięć, przysiad, podskok, ściśnij pięść.</w:t>
      </w:r>
    </w:p>
    <w:p w:rsidR="005F2B7E" w:rsidRPr="000219A9" w:rsidRDefault="005F2B7E" w:rsidP="005F2B7E">
      <w:pPr>
        <w:autoSpaceDE w:val="0"/>
        <w:autoSpaceDN w:val="0"/>
        <w:adjustRightInd w:val="0"/>
        <w:spacing w:after="0" w:line="240" w:lineRule="auto"/>
        <w:rPr>
          <w:sz w:val="32"/>
          <w:szCs w:val="32"/>
        </w:rPr>
      </w:pPr>
      <w:r w:rsidRPr="000219A9">
        <w:rPr>
          <w:sz w:val="32"/>
          <w:szCs w:val="32"/>
        </w:rPr>
        <w:t>Idź do tyłu cztery kroki i zrób w miejscu trzy podskoki.</w:t>
      </w:r>
    </w:p>
    <w:p w:rsidR="005F2B7E" w:rsidRPr="000219A9" w:rsidRDefault="005F2B7E" w:rsidP="005F2B7E">
      <w:pPr>
        <w:autoSpaceDE w:val="0"/>
        <w:autoSpaceDN w:val="0"/>
        <w:adjustRightInd w:val="0"/>
        <w:spacing w:after="0" w:line="240" w:lineRule="auto"/>
        <w:rPr>
          <w:sz w:val="32"/>
          <w:szCs w:val="32"/>
        </w:rPr>
      </w:pPr>
      <w:r w:rsidRPr="000219A9">
        <w:rPr>
          <w:sz w:val="32"/>
          <w:szCs w:val="32"/>
        </w:rPr>
        <w:t>Teraz w prawo kroki dwa i od nowa – tralala.</w:t>
      </w:r>
    </w:p>
    <w:p w:rsidR="005F2B7E" w:rsidRPr="000219A9" w:rsidRDefault="005F2B7E" w:rsidP="005F2B7E">
      <w:pPr>
        <w:spacing w:after="0"/>
        <w:rPr>
          <w:sz w:val="32"/>
          <w:szCs w:val="32"/>
        </w:rPr>
      </w:pPr>
      <w:r w:rsidRPr="000219A9">
        <w:rPr>
          <w:sz w:val="32"/>
          <w:szCs w:val="32"/>
        </w:rPr>
        <w:t xml:space="preserve"> </w:t>
      </w:r>
    </w:p>
    <w:p w:rsidR="005F2B7E" w:rsidRDefault="005F2B7E" w:rsidP="005F2B7E">
      <w:pPr>
        <w:spacing w:after="0"/>
      </w:pPr>
      <w:r>
        <w:t xml:space="preserve">. </w:t>
      </w:r>
      <w:r w:rsidRPr="000219A9">
        <w:rPr>
          <w:b/>
        </w:rPr>
        <w:t>Kule i koła</w:t>
      </w:r>
      <w:r>
        <w:t xml:space="preserve"> – </w:t>
      </w:r>
      <w:r w:rsidRPr="000219A9">
        <w:rPr>
          <w:sz w:val="32"/>
          <w:szCs w:val="32"/>
        </w:rPr>
        <w:t>ćwiczenia</w:t>
      </w:r>
      <w:r>
        <w:t xml:space="preserve"> i zabawy.</w:t>
      </w:r>
    </w:p>
    <w:p w:rsidR="005F2B7E" w:rsidRDefault="005F2B7E" w:rsidP="005F2B7E">
      <w:pPr>
        <w:spacing w:after="0"/>
      </w:pPr>
      <w:r>
        <w:t>•• Słuchanie wiersza Marii Terlikowskiej Kolorowe koła.</w:t>
      </w:r>
    </w:p>
    <w:p w:rsidR="005F2B7E" w:rsidRDefault="005F2B7E" w:rsidP="005F2B7E">
      <w:pPr>
        <w:spacing w:after="0"/>
      </w:pPr>
      <w:r>
        <w:t>Spójrzcie uważnie dookoła,</w:t>
      </w:r>
    </w:p>
    <w:p w:rsidR="005F2B7E" w:rsidRDefault="005F2B7E" w:rsidP="005F2B7E">
      <w:pPr>
        <w:spacing w:after="0"/>
      </w:pPr>
      <w:r>
        <w:t>wszędzie są kule i koła.</w:t>
      </w:r>
    </w:p>
    <w:p w:rsidR="005F2B7E" w:rsidRDefault="005F2B7E" w:rsidP="005F2B7E">
      <w:pPr>
        <w:spacing w:after="0"/>
      </w:pPr>
      <w:r>
        <w:t>Kół co niemiara, kul co niemiara.</w:t>
      </w:r>
    </w:p>
    <w:p w:rsidR="005F2B7E" w:rsidRDefault="005F2B7E" w:rsidP="005F2B7E">
      <w:pPr>
        <w:spacing w:after="0"/>
      </w:pPr>
      <w:r>
        <w:t>Jest koło! Tarcza zegara.</w:t>
      </w:r>
    </w:p>
    <w:p w:rsidR="005F2B7E" w:rsidRDefault="005F2B7E" w:rsidP="005F2B7E">
      <w:pPr>
        <w:spacing w:after="0"/>
      </w:pPr>
      <w:r>
        <w:t>Wesoło koła turkocą</w:t>
      </w:r>
    </w:p>
    <w:p w:rsidR="005F2B7E" w:rsidRDefault="005F2B7E" w:rsidP="005F2B7E">
      <w:pPr>
        <w:spacing w:after="0"/>
      </w:pPr>
      <w:r>
        <w:t>pod starodawną karocą.</w:t>
      </w:r>
    </w:p>
    <w:p w:rsidR="005F2B7E" w:rsidRDefault="005F2B7E" w:rsidP="005F2B7E">
      <w:pPr>
        <w:spacing w:after="0"/>
      </w:pPr>
      <w:r>
        <w:t>Na drogach świecą się jasno,</w:t>
      </w:r>
    </w:p>
    <w:p w:rsidR="005F2B7E" w:rsidRDefault="005F2B7E" w:rsidP="005F2B7E">
      <w:pPr>
        <w:spacing w:after="0"/>
      </w:pPr>
      <w:r>
        <w:t>błysną i gasną, błysną i gasną.</w:t>
      </w:r>
    </w:p>
    <w:p w:rsidR="005F2B7E" w:rsidRDefault="005F2B7E" w:rsidP="005F2B7E">
      <w:pPr>
        <w:spacing w:after="0"/>
      </w:pPr>
      <w:r>
        <w:t>A tutaj koło przy kole:</w:t>
      </w:r>
    </w:p>
    <w:p w:rsidR="005F2B7E" w:rsidRDefault="005F2B7E" w:rsidP="005F2B7E">
      <w:pPr>
        <w:spacing w:after="0"/>
      </w:pPr>
      <w:r>
        <w:t>wagon, semafor – to kolej.</w:t>
      </w:r>
    </w:p>
    <w:p w:rsidR="005F2B7E" w:rsidRDefault="005F2B7E" w:rsidP="005F2B7E">
      <w:pPr>
        <w:spacing w:after="0"/>
      </w:pPr>
      <w:r>
        <w:t>A kiedy kół jest tak dużo,</w:t>
      </w:r>
    </w:p>
    <w:p w:rsidR="005F2B7E" w:rsidRDefault="005F2B7E" w:rsidP="005F2B7E">
      <w:pPr>
        <w:spacing w:after="0"/>
      </w:pPr>
      <w:r>
        <w:t>po prostu pachnie podróżą.</w:t>
      </w:r>
    </w:p>
    <w:p w:rsidR="005F2B7E" w:rsidRDefault="005F2B7E" w:rsidP="005F2B7E">
      <w:pPr>
        <w:spacing w:after="0"/>
      </w:pPr>
      <w:r>
        <w:t>Kulę każdy nadmucha –</w:t>
      </w:r>
    </w:p>
    <w:p w:rsidR="005F2B7E" w:rsidRDefault="005F2B7E" w:rsidP="005F2B7E">
      <w:pPr>
        <w:spacing w:after="0"/>
      </w:pPr>
      <w:r>
        <w:t>od babci do malucha.</w:t>
      </w:r>
    </w:p>
    <w:p w:rsidR="005F2B7E" w:rsidRDefault="005F2B7E" w:rsidP="005F2B7E">
      <w:pPr>
        <w:spacing w:after="0"/>
      </w:pPr>
      <w:r>
        <w:t>Zrobimy z mydła pianę</w:t>
      </w:r>
    </w:p>
    <w:p w:rsidR="005F2B7E" w:rsidRDefault="005F2B7E" w:rsidP="005F2B7E">
      <w:pPr>
        <w:spacing w:after="0"/>
      </w:pPr>
      <w:r>
        <w:t>i będą bańki mydlane.</w:t>
      </w:r>
    </w:p>
    <w:p w:rsidR="005F2B7E" w:rsidRDefault="005F2B7E" w:rsidP="005F2B7E">
      <w:pPr>
        <w:spacing w:after="0"/>
      </w:pPr>
      <w:r>
        <w:t>•• Wyjaśnianie znaczenia słów: gondola, semafor, staroświecka.</w:t>
      </w:r>
    </w:p>
    <w:p w:rsidR="005F2B7E" w:rsidRDefault="005F2B7E" w:rsidP="005F2B7E">
      <w:pPr>
        <w:spacing w:after="0"/>
      </w:pPr>
      <w:r>
        <w:t>•• Rozmowa na temat wiersza. Karta pracy str 50</w:t>
      </w:r>
      <w:r w:rsidR="0051398B" w:rsidRPr="00982C81">
        <w:rPr>
          <w:rFonts w:eastAsia="Times New Roman"/>
          <w:color w:val="000000"/>
          <w:szCs w:val="24"/>
          <w:u w:val="single"/>
          <w:lang w:eastAsia="pl-PL"/>
        </w:rPr>
        <w:t>”</w:t>
      </w:r>
      <w:r w:rsidR="0051398B" w:rsidRPr="00D03E79">
        <w:t xml:space="preserve"> </w:t>
      </w:r>
      <w:hyperlink r:id="rId18" w:history="1">
        <w:r w:rsidR="0051398B">
          <w:rPr>
            <w:rStyle w:val="Hipercze"/>
          </w:rPr>
          <w:t>https://flipbooki.mac.pl/przedszkole/druk/npoia-bbplus-kp-3.pdf</w:t>
        </w:r>
      </w:hyperlink>
    </w:p>
    <w:p w:rsidR="005F2B7E" w:rsidRDefault="005F2B7E" w:rsidP="005F2B7E">
      <w:pPr>
        <w:spacing w:after="0"/>
      </w:pPr>
      <w:r>
        <w:t>.</w:t>
      </w:r>
    </w:p>
    <w:p w:rsidR="005F2B7E" w:rsidRDefault="005F2B7E" w:rsidP="005F2B7E">
      <w:pPr>
        <w:spacing w:after="0"/>
      </w:pPr>
      <w:r>
        <w:t>−− Jakie przedmioty w kształcie koła zostały wymienione w wierszu? (Dzieci nazywają je i wskazują</w:t>
      </w:r>
    </w:p>
    <w:p w:rsidR="005F2B7E" w:rsidRDefault="005F2B7E" w:rsidP="005F2B7E">
      <w:pPr>
        <w:spacing w:after="0"/>
      </w:pPr>
      <w:r>
        <w:t>na obrazkach).</w:t>
      </w:r>
    </w:p>
    <w:p w:rsidR="005F2B7E" w:rsidRDefault="005F2B7E" w:rsidP="005F2B7E">
      <w:pPr>
        <w:spacing w:after="0"/>
      </w:pPr>
      <w:r>
        <w:t>−− Jakie przedmioty w kształcie kuli zostały wymienione w wierszu? (Dzieci, tak samo jak przy</w:t>
      </w:r>
    </w:p>
    <w:p w:rsidR="005F2B7E" w:rsidRDefault="005F2B7E" w:rsidP="005F2B7E">
      <w:pPr>
        <w:spacing w:after="0"/>
      </w:pPr>
      <w:r>
        <w:t>kole, nazywają je i wskazują na obrazkach).</w:t>
      </w:r>
    </w:p>
    <w:p w:rsidR="005F2B7E" w:rsidRDefault="005F2B7E" w:rsidP="005F2B7E">
      <w:pPr>
        <w:spacing w:after="0"/>
      </w:pPr>
      <w:r>
        <w:t>•• Segregowanie przedmiotów przygotowanych przez rodzica</w:t>
      </w:r>
    </w:p>
    <w:p w:rsidR="005F2B7E" w:rsidRDefault="005F2B7E" w:rsidP="005F2B7E">
      <w:pPr>
        <w:spacing w:after="0"/>
      </w:pPr>
      <w:r>
        <w:t>Plastikowy talerz, koło samochodzika, kolorowy krążek, taca, różnej wielkości piłki, pomarańcza, koraliki.</w:t>
      </w:r>
    </w:p>
    <w:p w:rsidR="005F2B7E" w:rsidRDefault="005F2B7E" w:rsidP="005F2B7E">
      <w:pPr>
        <w:spacing w:after="0"/>
      </w:pPr>
      <w:r>
        <w:lastRenderedPageBreak/>
        <w:t>Segregowanie przedmiotów na te w kształcie koła (plastikowy talerz, koło samochodzika, kolorowy krążek, taca…) i te w kształcie kuli (różnej wielkości piłki, pomarańcza, koraliki…).</w:t>
      </w:r>
    </w:p>
    <w:p w:rsidR="005F2B7E" w:rsidRDefault="005F2B7E" w:rsidP="005F2B7E">
      <w:pPr>
        <w:spacing w:after="0"/>
      </w:pPr>
      <w:r>
        <w:t>•• Określenie różnic między kołem a kulą.</w:t>
      </w:r>
    </w:p>
    <w:p w:rsidR="005F2B7E" w:rsidRDefault="005F2B7E" w:rsidP="005F2B7E">
      <w:pPr>
        <w:spacing w:after="0"/>
      </w:pPr>
      <w:r>
        <w:t>Dzieci biorą między dłonie kartonowe koło. Powinny dojść do wniosku, że koło jest płaskie, prawie go nie czują między dłońmi. Potem biorą piłeczkę. Tu odczucia są inne: piłeczka zajmuje już trochę miejsca (przestrzeni), nie jest płaska jak koło.</w:t>
      </w:r>
    </w:p>
    <w:p w:rsidR="005F2B7E" w:rsidRDefault="005F2B7E" w:rsidP="005F2B7E">
      <w:pPr>
        <w:spacing w:after="0"/>
      </w:pPr>
      <w:r>
        <w:t>Potem dzieci rzucają kartonowe koła na podłogę. One upadają i leżą. Następnie rzucają piłkę w kształcie kuli. Ona – jak większość kul – odbija się i turla.</w:t>
      </w:r>
    </w:p>
    <w:p w:rsidR="005F2B7E" w:rsidRDefault="005F2B7E" w:rsidP="005F2B7E">
      <w:pPr>
        <w:spacing w:after="0"/>
      </w:pPr>
      <w:r>
        <w:t>• Czytanie całościowe lub samodzielne wyrazów kula, koło.</w:t>
      </w:r>
    </w:p>
    <w:p w:rsidR="005F2B7E" w:rsidRDefault="005F2B7E" w:rsidP="005F2B7E">
      <w:pPr>
        <w:spacing w:after="0"/>
      </w:pPr>
      <w:r>
        <w:t>Ojej, przepraszam, omyłka.</w:t>
      </w:r>
    </w:p>
    <w:p w:rsidR="005F2B7E" w:rsidRDefault="005F2B7E" w:rsidP="005F2B7E">
      <w:pPr>
        <w:spacing w:after="0"/>
      </w:pPr>
      <w:r>
        <w:t>To już nie bańka – to piłka.</w:t>
      </w:r>
    </w:p>
    <w:p w:rsidR="005F2B7E" w:rsidRDefault="005F2B7E" w:rsidP="005F2B7E">
      <w:pPr>
        <w:spacing w:after="0"/>
      </w:pPr>
      <w:r>
        <w:t>Tu mamy kulę armatnią,</w:t>
      </w:r>
    </w:p>
    <w:p w:rsidR="005F2B7E" w:rsidRDefault="005F2B7E" w:rsidP="005F2B7E">
      <w:pPr>
        <w:spacing w:after="0"/>
      </w:pPr>
      <w:r>
        <w:t>niemodną wprawdzie ostatnio.</w:t>
      </w:r>
    </w:p>
    <w:p w:rsidR="005F2B7E" w:rsidRDefault="005F2B7E" w:rsidP="005F2B7E">
      <w:pPr>
        <w:spacing w:after="0"/>
      </w:pPr>
      <w:r>
        <w:t>Sypią się kule, kuleczki,</w:t>
      </w:r>
    </w:p>
    <w:p w:rsidR="005F2B7E" w:rsidRDefault="005F2B7E" w:rsidP="005F2B7E">
      <w:pPr>
        <w:spacing w:after="0"/>
      </w:pPr>
      <w:r>
        <w:t>wiśnie, a może porzeczki.</w:t>
      </w:r>
    </w:p>
    <w:p w:rsidR="005F2B7E" w:rsidRDefault="005F2B7E" w:rsidP="005F2B7E">
      <w:pPr>
        <w:spacing w:after="0"/>
      </w:pPr>
      <w:r>
        <w:t>Nitka, na nitce kulki.</w:t>
      </w:r>
    </w:p>
    <w:p w:rsidR="005F2B7E" w:rsidRDefault="005F2B7E" w:rsidP="005F2B7E">
      <w:pPr>
        <w:spacing w:after="0"/>
      </w:pPr>
      <w:r>
        <w:t>Czyje korale? – Urszulki.</w:t>
      </w:r>
    </w:p>
    <w:p w:rsidR="005F2B7E" w:rsidRDefault="005F2B7E" w:rsidP="005F2B7E">
      <w:pPr>
        <w:spacing w:after="0"/>
      </w:pPr>
      <w:r>
        <w:t>Balon</w:t>
      </w:r>
    </w:p>
    <w:p w:rsidR="005F2B7E" w:rsidRDefault="005F2B7E" w:rsidP="005F2B7E">
      <w:pPr>
        <w:spacing w:after="0"/>
      </w:pPr>
      <w:r>
        <w:t>to kula z gondolą.</w:t>
      </w:r>
    </w:p>
    <w:p w:rsidR="005F2B7E" w:rsidRDefault="005F2B7E" w:rsidP="005F2B7E">
      <w:pPr>
        <w:spacing w:after="0"/>
      </w:pPr>
      <w:r>
        <w:t>Lećmy!</w:t>
      </w:r>
    </w:p>
    <w:p w:rsidR="005F2B7E" w:rsidRDefault="005F2B7E" w:rsidP="005F2B7E">
      <w:pPr>
        <w:spacing w:after="0"/>
      </w:pPr>
      <w:r>
        <w:t>Państwo pozwolą.</w:t>
      </w:r>
    </w:p>
    <w:p w:rsidR="005F2B7E" w:rsidRDefault="005F2B7E" w:rsidP="005F2B7E">
      <w:pPr>
        <w:spacing w:after="0"/>
      </w:pPr>
      <w:r>
        <w:t>W balonie było przyjemnie,</w:t>
      </w:r>
    </w:p>
    <w:p w:rsidR="005F2B7E" w:rsidRDefault="005F2B7E" w:rsidP="005F2B7E">
      <w:pPr>
        <w:spacing w:after="0"/>
      </w:pPr>
      <w:r>
        <w:t>lecz pora wracać na Ziemię.</w:t>
      </w:r>
    </w:p>
    <w:p w:rsidR="005F2B7E" w:rsidRDefault="005F2B7E" w:rsidP="005F2B7E">
      <w:pPr>
        <w:spacing w:after="0"/>
      </w:pPr>
      <w:r>
        <w:t xml:space="preserve">Noc właśnie Ziemię otula. </w:t>
      </w:r>
    </w:p>
    <w:p w:rsidR="005F2B7E" w:rsidRDefault="005F2B7E" w:rsidP="005F2B7E">
      <w:pPr>
        <w:spacing w:after="0"/>
      </w:pPr>
    </w:p>
    <w:p w:rsidR="005F2B7E" w:rsidRDefault="005F2B7E" w:rsidP="005F2B7E">
      <w:pPr>
        <w:spacing w:after="0"/>
      </w:pPr>
    </w:p>
    <w:p w:rsidR="005F2B7E" w:rsidRDefault="005F2B7E" w:rsidP="005F2B7E">
      <w:pPr>
        <w:spacing w:after="0"/>
      </w:pPr>
    </w:p>
    <w:p w:rsidR="005F2B7E" w:rsidRDefault="005F2B7E" w:rsidP="005F2B7E">
      <w:pPr>
        <w:spacing w:after="0"/>
      </w:pPr>
      <w:r>
        <w:t>Deszczowe piosenki-wykonanie z programu Ala i As(1999)</w:t>
      </w:r>
    </w:p>
    <w:p w:rsidR="005F2B7E" w:rsidRDefault="005F2B7E" w:rsidP="005F2B7E">
      <w:pPr>
        <w:spacing w:after="0"/>
      </w:pPr>
      <w:r>
        <w:t>A jak pada deszcz zielony, deszcz zielony x2</w:t>
      </w:r>
    </w:p>
    <w:p w:rsidR="005F2B7E" w:rsidRDefault="005F2B7E" w:rsidP="005F2B7E">
      <w:pPr>
        <w:spacing w:after="0"/>
      </w:pPr>
      <w:r>
        <w:t>Rosną listki z każdej strony, z każdej strony.</w:t>
      </w:r>
    </w:p>
    <w:p w:rsidR="005F2B7E" w:rsidRDefault="005F2B7E" w:rsidP="005F2B7E">
      <w:pPr>
        <w:spacing w:after="0"/>
      </w:pPr>
      <w:r>
        <w:t>Kap, kap kap. Kap, kap, kap. Deszcz nam do piosenki wpadł.</w:t>
      </w:r>
    </w:p>
    <w:p w:rsidR="005F2B7E" w:rsidRDefault="005F2B7E" w:rsidP="005F2B7E">
      <w:pPr>
        <w:spacing w:after="0"/>
      </w:pPr>
      <w:r>
        <w:t>A jak pada deszcz malutki, deszcz malutki/x2</w:t>
      </w:r>
    </w:p>
    <w:p w:rsidR="005F2B7E" w:rsidRDefault="005F2B7E" w:rsidP="005F2B7E">
      <w:pPr>
        <w:spacing w:after="0"/>
      </w:pPr>
      <w:r>
        <w:t>Rosną pod nim krasnoludki.</w:t>
      </w:r>
    </w:p>
    <w:p w:rsidR="005F2B7E" w:rsidRDefault="005F2B7E" w:rsidP="005F2B7E">
      <w:pPr>
        <w:spacing w:after="0"/>
      </w:pPr>
      <w:r>
        <w:t>A jak pada deszcz nutowy, deszcz nutowy/x2</w:t>
      </w:r>
    </w:p>
    <w:p w:rsidR="005F2B7E" w:rsidRDefault="005F2B7E" w:rsidP="005F2B7E">
      <w:pPr>
        <w:spacing w:after="0"/>
      </w:pPr>
      <w:r>
        <w:t>Rosną sale koncertowe, koncertowe.</w:t>
      </w:r>
    </w:p>
    <w:p w:rsidR="005F2B7E" w:rsidRDefault="005F2B7E" w:rsidP="005F2B7E">
      <w:pPr>
        <w:spacing w:after="0"/>
      </w:pPr>
      <w:r>
        <w:t>Nie będziemy śpiewać dłużej, śpiewać dłużej/x2</w:t>
      </w:r>
    </w:p>
    <w:p w:rsidR="005F2B7E" w:rsidRDefault="005F2B7E" w:rsidP="005F2B7E">
      <w:pPr>
        <w:spacing w:after="0"/>
      </w:pPr>
      <w:r>
        <w:t>Bo w piosence są kałuże, są kałuże.</w:t>
      </w:r>
    </w:p>
    <w:p w:rsidR="005F2B7E" w:rsidRPr="00394994" w:rsidRDefault="005F2B7E" w:rsidP="005F2B7E">
      <w:pPr>
        <w:autoSpaceDE w:val="0"/>
        <w:autoSpaceDN w:val="0"/>
        <w:adjustRightInd w:val="0"/>
        <w:spacing w:after="0" w:line="240" w:lineRule="auto"/>
        <w:rPr>
          <w:szCs w:val="24"/>
        </w:rPr>
      </w:pPr>
    </w:p>
    <w:p w:rsidR="00DA3E32" w:rsidRDefault="00DA3E32"/>
    <w:sectPr w:rsidR="00DA3E32" w:rsidSect="00D23227">
      <w:footerReference w:type="default" r:id="rId19"/>
      <w:pgSz w:w="11906" w:h="16838"/>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0B37" w:rsidRDefault="00090B37" w:rsidP="005F2B7E">
      <w:pPr>
        <w:spacing w:after="0" w:line="240" w:lineRule="auto"/>
      </w:pPr>
      <w:r>
        <w:separator/>
      </w:r>
    </w:p>
  </w:endnote>
  <w:endnote w:type="continuationSeparator" w:id="0">
    <w:p w:rsidR="00090B37" w:rsidRDefault="00090B37" w:rsidP="005F2B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0337104"/>
      <w:docPartObj>
        <w:docPartGallery w:val="Page Numbers (Bottom of Page)"/>
        <w:docPartUnique/>
      </w:docPartObj>
    </w:sdtPr>
    <w:sdtContent>
      <w:p w:rsidR="00F56C09" w:rsidRDefault="009555BF">
        <w:pPr>
          <w:pStyle w:val="Stopka"/>
          <w:jc w:val="right"/>
        </w:pPr>
        <w:r>
          <w:fldChar w:fldCharType="begin"/>
        </w:r>
        <w:r w:rsidR="00F56C09">
          <w:instrText>PAGE   \* MERGEFORMAT</w:instrText>
        </w:r>
        <w:r>
          <w:fldChar w:fldCharType="separate"/>
        </w:r>
        <w:r w:rsidR="007C5722">
          <w:rPr>
            <w:noProof/>
          </w:rPr>
          <w:t>8</w:t>
        </w:r>
        <w:r>
          <w:fldChar w:fldCharType="end"/>
        </w:r>
      </w:p>
    </w:sdtContent>
  </w:sdt>
  <w:p w:rsidR="00F56C09" w:rsidRDefault="00F56C09">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0B37" w:rsidRDefault="00090B37" w:rsidP="005F2B7E">
      <w:pPr>
        <w:spacing w:after="0" w:line="240" w:lineRule="auto"/>
      </w:pPr>
      <w:r>
        <w:separator/>
      </w:r>
    </w:p>
  </w:footnote>
  <w:footnote w:type="continuationSeparator" w:id="0">
    <w:p w:rsidR="00090B37" w:rsidRDefault="00090B37" w:rsidP="005F2B7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2C64F8"/>
    <w:multiLevelType w:val="hybridMultilevel"/>
    <w:tmpl w:val="7EB45B7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
    <w:nsid w:val="17CA559D"/>
    <w:multiLevelType w:val="hybridMultilevel"/>
    <w:tmpl w:val="C76E4D96"/>
    <w:lvl w:ilvl="0" w:tplc="04150001">
      <w:start w:val="1"/>
      <w:numFmt w:val="bullet"/>
      <w:lvlText w:val=""/>
      <w:lvlJc w:val="left"/>
      <w:pPr>
        <w:ind w:left="502"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nsid w:val="1A24173E"/>
    <w:multiLevelType w:val="hybridMultilevel"/>
    <w:tmpl w:val="08947A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47CE5DD3"/>
    <w:multiLevelType w:val="hybridMultilevel"/>
    <w:tmpl w:val="946A268C"/>
    <w:lvl w:ilvl="0" w:tplc="FEF6F24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nsid w:val="50575441"/>
    <w:multiLevelType w:val="hybridMultilevel"/>
    <w:tmpl w:val="F746D8E0"/>
    <w:lvl w:ilvl="0" w:tplc="F9A01062">
      <w:start w:val="1"/>
      <w:numFmt w:val="bullet"/>
      <w:lvlText w:val=""/>
      <w:lvlJc w:val="left"/>
      <w:pPr>
        <w:ind w:left="170" w:hanging="17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nsid w:val="5C4C2854"/>
    <w:multiLevelType w:val="hybridMultilevel"/>
    <w:tmpl w:val="AB008A44"/>
    <w:lvl w:ilvl="0" w:tplc="03A2D8D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nsid w:val="64486E6A"/>
    <w:multiLevelType w:val="multilevel"/>
    <w:tmpl w:val="DBA86C80"/>
    <w:lvl w:ilvl="0">
      <w:start w:val="1"/>
      <w:numFmt w:val="bullet"/>
      <w:lvlText w:val=""/>
      <w:lvlJc w:val="left"/>
      <w:pPr>
        <w:ind w:left="360" w:hanging="360"/>
      </w:pPr>
      <w:rPr>
        <w:rFonts w:ascii="Symbol" w:hAnsi="Symbol" w:cs="Symbol" w:hint="default"/>
        <w:sz w:val="22"/>
        <w:szCs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nsid w:val="6508364A"/>
    <w:multiLevelType w:val="hybridMultilevel"/>
    <w:tmpl w:val="472CD46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nsid w:val="69EB3CD3"/>
    <w:multiLevelType w:val="hybridMultilevel"/>
    <w:tmpl w:val="191CCB16"/>
    <w:lvl w:ilvl="0" w:tplc="CAE67856">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
    <w:nsid w:val="6C9142F7"/>
    <w:multiLevelType w:val="hybridMultilevel"/>
    <w:tmpl w:val="F950F446"/>
    <w:lvl w:ilvl="0" w:tplc="CAE67856">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
    <w:nsid w:val="7AF00F14"/>
    <w:multiLevelType w:val="hybridMultilevel"/>
    <w:tmpl w:val="E9306ECC"/>
    <w:lvl w:ilvl="0" w:tplc="1A348FF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nsid w:val="7B0D002E"/>
    <w:multiLevelType w:val="hybridMultilevel"/>
    <w:tmpl w:val="3CF2939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2">
    <w:nsid w:val="7E70587A"/>
    <w:multiLevelType w:val="hybridMultilevel"/>
    <w:tmpl w:val="FCF010C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6"/>
  </w:num>
  <w:num w:numId="4">
    <w:abstractNumId w:val="7"/>
  </w:num>
  <w:num w:numId="5">
    <w:abstractNumId w:val="3"/>
  </w:num>
  <w:num w:numId="6">
    <w:abstractNumId w:val="10"/>
  </w:num>
  <w:num w:numId="7">
    <w:abstractNumId w:val="5"/>
  </w:num>
  <w:num w:numId="8">
    <w:abstractNumId w:val="11"/>
  </w:num>
  <w:num w:numId="9">
    <w:abstractNumId w:val="0"/>
  </w:num>
  <w:num w:numId="10">
    <w:abstractNumId w:val="8"/>
  </w:num>
  <w:num w:numId="11">
    <w:abstractNumId w:val="12"/>
  </w:num>
  <w:num w:numId="12">
    <w:abstractNumId w:val="9"/>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23435F"/>
    <w:rsid w:val="00004B6C"/>
    <w:rsid w:val="00090B37"/>
    <w:rsid w:val="001C5D84"/>
    <w:rsid w:val="0023435F"/>
    <w:rsid w:val="005138FA"/>
    <w:rsid w:val="0051398B"/>
    <w:rsid w:val="005F2B7E"/>
    <w:rsid w:val="007C5722"/>
    <w:rsid w:val="00827A94"/>
    <w:rsid w:val="009555BF"/>
    <w:rsid w:val="00A259F2"/>
    <w:rsid w:val="00B47E02"/>
    <w:rsid w:val="00D23227"/>
    <w:rsid w:val="00DA3E32"/>
    <w:rsid w:val="00DB44E4"/>
    <w:rsid w:val="00E40CE4"/>
    <w:rsid w:val="00F56C0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3435F"/>
    <w:rPr>
      <w:rFonts w:ascii="Times New Roman" w:hAnsi="Times New Roman" w:cs="Times New Roman"/>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uiPriority w:val="22"/>
    <w:qFormat/>
    <w:rsid w:val="00A259F2"/>
    <w:rPr>
      <w:b/>
      <w:bCs/>
    </w:rPr>
  </w:style>
  <w:style w:type="character" w:styleId="Uwydatnienie">
    <w:name w:val="Emphasis"/>
    <w:basedOn w:val="Domylnaczcionkaakapitu"/>
    <w:uiPriority w:val="20"/>
    <w:qFormat/>
    <w:rsid w:val="00A259F2"/>
    <w:rPr>
      <w:i/>
      <w:iCs/>
    </w:rPr>
  </w:style>
  <w:style w:type="paragraph" w:styleId="Akapitzlist">
    <w:name w:val="List Paragraph"/>
    <w:basedOn w:val="Normalny"/>
    <w:uiPriority w:val="34"/>
    <w:qFormat/>
    <w:rsid w:val="0023435F"/>
    <w:pPr>
      <w:spacing w:after="160" w:line="256" w:lineRule="auto"/>
      <w:ind w:left="720"/>
      <w:contextualSpacing/>
    </w:pPr>
    <w:rPr>
      <w:rFonts w:ascii="Calibri" w:eastAsia="Calibri" w:hAnsi="Calibri"/>
      <w:sz w:val="22"/>
    </w:rPr>
  </w:style>
  <w:style w:type="table" w:styleId="Tabela-Siatka">
    <w:name w:val="Table Grid"/>
    <w:basedOn w:val="Standardowy"/>
    <w:uiPriority w:val="39"/>
    <w:rsid w:val="0023435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basedOn w:val="Domylnaczcionkaakapitu"/>
    <w:uiPriority w:val="99"/>
    <w:unhideWhenUsed/>
    <w:rsid w:val="005F2B7E"/>
    <w:rPr>
      <w:color w:val="0000FF"/>
      <w:u w:val="single"/>
    </w:rPr>
  </w:style>
  <w:style w:type="paragraph" w:styleId="Bezodstpw">
    <w:name w:val="No Spacing"/>
    <w:uiPriority w:val="1"/>
    <w:qFormat/>
    <w:rsid w:val="005F2B7E"/>
    <w:pPr>
      <w:spacing w:after="0" w:line="240" w:lineRule="auto"/>
    </w:pPr>
    <w:rPr>
      <w:rFonts w:ascii="Times New Roman" w:hAnsi="Times New Roman" w:cs="Times New Roman"/>
      <w:sz w:val="24"/>
    </w:rPr>
  </w:style>
  <w:style w:type="paragraph" w:styleId="Nagwek">
    <w:name w:val="header"/>
    <w:basedOn w:val="Normalny"/>
    <w:link w:val="NagwekZnak"/>
    <w:uiPriority w:val="99"/>
    <w:unhideWhenUsed/>
    <w:rsid w:val="005F2B7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F2B7E"/>
    <w:rPr>
      <w:rFonts w:ascii="Times New Roman" w:hAnsi="Times New Roman" w:cs="Times New Roman"/>
      <w:sz w:val="24"/>
    </w:rPr>
  </w:style>
  <w:style w:type="paragraph" w:styleId="Stopka">
    <w:name w:val="footer"/>
    <w:basedOn w:val="Normalny"/>
    <w:link w:val="StopkaZnak"/>
    <w:uiPriority w:val="99"/>
    <w:unhideWhenUsed/>
    <w:rsid w:val="005F2B7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F2B7E"/>
    <w:rPr>
      <w:rFonts w:ascii="Times New Roman" w:hAnsi="Times New Roman" w:cs="Times New Roman"/>
      <w:sz w:val="24"/>
    </w:rPr>
  </w:style>
  <w:style w:type="paragraph" w:styleId="Tekstdymka">
    <w:name w:val="Balloon Text"/>
    <w:basedOn w:val="Normalny"/>
    <w:link w:val="TekstdymkaZnak"/>
    <w:uiPriority w:val="99"/>
    <w:semiHidden/>
    <w:unhideWhenUsed/>
    <w:rsid w:val="007C572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C57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3435F"/>
    <w:rPr>
      <w:rFonts w:ascii="Times New Roman" w:hAnsi="Times New Roman" w:cs="Times New Roman"/>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uiPriority w:val="22"/>
    <w:qFormat/>
    <w:rsid w:val="00A259F2"/>
    <w:rPr>
      <w:b/>
      <w:bCs/>
    </w:rPr>
  </w:style>
  <w:style w:type="character" w:styleId="Uwydatnienie">
    <w:name w:val="Emphasis"/>
    <w:basedOn w:val="Domylnaczcionkaakapitu"/>
    <w:uiPriority w:val="20"/>
    <w:qFormat/>
    <w:rsid w:val="00A259F2"/>
    <w:rPr>
      <w:i/>
      <w:iCs/>
    </w:rPr>
  </w:style>
  <w:style w:type="paragraph" w:styleId="Akapitzlist">
    <w:name w:val="List Paragraph"/>
    <w:basedOn w:val="Normalny"/>
    <w:uiPriority w:val="34"/>
    <w:qFormat/>
    <w:rsid w:val="0023435F"/>
    <w:pPr>
      <w:spacing w:after="160" w:line="256" w:lineRule="auto"/>
      <w:ind w:left="720"/>
      <w:contextualSpacing/>
    </w:pPr>
    <w:rPr>
      <w:rFonts w:ascii="Calibri" w:eastAsia="Calibri" w:hAnsi="Calibri"/>
      <w:sz w:val="22"/>
    </w:rPr>
  </w:style>
  <w:style w:type="table" w:styleId="Tabela-Siatka">
    <w:name w:val="Table Grid"/>
    <w:basedOn w:val="Standardowy"/>
    <w:uiPriority w:val="39"/>
    <w:rsid w:val="0023435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basedOn w:val="Domylnaczcionkaakapitu"/>
    <w:uiPriority w:val="99"/>
    <w:unhideWhenUsed/>
    <w:rsid w:val="005F2B7E"/>
    <w:rPr>
      <w:color w:val="0000FF"/>
      <w:u w:val="single"/>
    </w:rPr>
  </w:style>
  <w:style w:type="paragraph" w:styleId="Bezodstpw">
    <w:name w:val="No Spacing"/>
    <w:uiPriority w:val="1"/>
    <w:qFormat/>
    <w:rsid w:val="005F2B7E"/>
    <w:pPr>
      <w:spacing w:after="0" w:line="240" w:lineRule="auto"/>
    </w:pPr>
    <w:rPr>
      <w:rFonts w:ascii="Times New Roman" w:hAnsi="Times New Roman" w:cs="Times New Roman"/>
      <w:sz w:val="24"/>
    </w:rPr>
  </w:style>
  <w:style w:type="paragraph" w:styleId="Nagwek">
    <w:name w:val="header"/>
    <w:basedOn w:val="Normalny"/>
    <w:link w:val="NagwekZnak"/>
    <w:uiPriority w:val="99"/>
    <w:unhideWhenUsed/>
    <w:rsid w:val="005F2B7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F2B7E"/>
    <w:rPr>
      <w:rFonts w:ascii="Times New Roman" w:hAnsi="Times New Roman" w:cs="Times New Roman"/>
      <w:sz w:val="24"/>
    </w:rPr>
  </w:style>
  <w:style w:type="paragraph" w:styleId="Stopka">
    <w:name w:val="footer"/>
    <w:basedOn w:val="Normalny"/>
    <w:link w:val="StopkaZnak"/>
    <w:uiPriority w:val="99"/>
    <w:unhideWhenUsed/>
    <w:rsid w:val="005F2B7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F2B7E"/>
    <w:rPr>
      <w:rFonts w:ascii="Times New Roman" w:hAnsi="Times New Roman" w:cs="Times New Roman"/>
      <w:sz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lipbooki.mac.pl/przedszkole/oia-litery-liczby-cz-2/mobile/index.html" TargetMode="External"/><Relationship Id="rId13" Type="http://schemas.openxmlformats.org/officeDocument/2006/relationships/image" Target="media/image3.png"/><Relationship Id="rId18" Type="http://schemas.openxmlformats.org/officeDocument/2006/relationships/hyperlink" Target="https://flipbooki.mac.pl/przedszkole/druk/npoia-bbplus-kp-3.pd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flipbooki.mac.pl/przedszkole/druk/npoia-bbplus-kp-3.pdf" TargetMode="External"/><Relationship Id="rId17" Type="http://schemas.openxmlformats.org/officeDocument/2006/relationships/hyperlink" Target="https://flipbooki.mac.pl/przedszkole/druk/npoia-bbplus-kp-3.pdf"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flipbooki.mac.pl/przedszkole/oia-litery-liczby-cz-2/mobile/index.html" TargetMode="External"/><Relationship Id="rId14" Type="http://schemas.openxmlformats.org/officeDocument/2006/relationships/image" Target="media/image4.png"/><Relationship Id="rId22" Type="http://schemas.microsoft.com/office/2007/relationships/stylesWithEffects" Target="stylesWithEffect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98556A-99CA-4915-A76D-74FAB3843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4037</Words>
  <Characters>24223</Characters>
  <Application>Microsoft Office Word</Application>
  <DocSecurity>0</DocSecurity>
  <Lines>201</Lines>
  <Paragraphs>56</Paragraphs>
  <ScaleCrop>false</ScaleCrop>
  <HeadingPairs>
    <vt:vector size="2" baseType="variant">
      <vt:variant>
        <vt:lpstr>Tytuł</vt:lpstr>
      </vt:variant>
      <vt:variant>
        <vt:i4>1</vt:i4>
      </vt:variant>
    </vt:vector>
  </HeadingPairs>
  <TitlesOfParts>
    <vt:vector size="1" baseType="lpstr">
      <vt:lpstr/>
    </vt:vector>
  </TitlesOfParts>
  <Company>osoba prywatna</Company>
  <LinksUpToDate>false</LinksUpToDate>
  <CharactersWithSpaces>28204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Dziura</dc:creator>
  <cp:lastModifiedBy>Ania Komarowska</cp:lastModifiedBy>
  <cp:revision>3</cp:revision>
  <dcterms:created xsi:type="dcterms:W3CDTF">2020-03-26T08:07:00Z</dcterms:created>
  <dcterms:modified xsi:type="dcterms:W3CDTF">2020-03-26T08:07:00Z</dcterms:modified>
</cp:coreProperties>
</file>