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9CB" w:rsidRPr="009C14EC" w:rsidRDefault="009C14EC" w:rsidP="009C14E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C14EC">
        <w:rPr>
          <w:rFonts w:ascii="Arial" w:hAnsi="Arial" w:cs="Arial"/>
          <w:b/>
          <w:sz w:val="24"/>
          <w:szCs w:val="24"/>
        </w:rPr>
        <w:t>Grupa III ŻABKI</w:t>
      </w:r>
    </w:p>
    <w:p w:rsidR="009C14EC" w:rsidRPr="009C14EC" w:rsidRDefault="009C14EC" w:rsidP="009C14E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C14EC">
        <w:rPr>
          <w:rFonts w:ascii="Arial" w:hAnsi="Arial" w:cs="Arial"/>
          <w:b/>
          <w:sz w:val="24"/>
          <w:szCs w:val="24"/>
        </w:rPr>
        <w:t>Treści programowe:</w:t>
      </w:r>
    </w:p>
    <w:p w:rsidR="009C14EC" w:rsidRPr="009C14EC" w:rsidRDefault="009C14EC" w:rsidP="009C14E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C14EC">
        <w:rPr>
          <w:rFonts w:ascii="Arial" w:hAnsi="Arial" w:cs="Arial"/>
          <w:b/>
          <w:sz w:val="24"/>
          <w:szCs w:val="24"/>
        </w:rPr>
        <w:t>Przyroda</w:t>
      </w:r>
    </w:p>
    <w:p w:rsidR="009C14EC" w:rsidRPr="009C14EC" w:rsidRDefault="009C14EC" w:rsidP="009C14EC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9C14EC">
        <w:rPr>
          <w:rFonts w:ascii="Arial" w:hAnsi="Arial" w:cs="Arial"/>
          <w:i/>
          <w:sz w:val="24"/>
          <w:szCs w:val="24"/>
        </w:rPr>
        <w:t>Obserwacja przyrody</w:t>
      </w:r>
    </w:p>
    <w:p w:rsidR="009C14EC" w:rsidRPr="009C14EC" w:rsidRDefault="009C14EC" w:rsidP="009C14E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="Arial" w:hAnsi="Arial" w:cs="Arial"/>
          <w:i/>
          <w:sz w:val="24"/>
          <w:szCs w:val="24"/>
        </w:rPr>
      </w:pPr>
      <w:r w:rsidRPr="009C14EC">
        <w:rPr>
          <w:rFonts w:ascii="Arial" w:hAnsi="Arial" w:cs="Arial"/>
          <w:sz w:val="24"/>
          <w:szCs w:val="24"/>
        </w:rPr>
        <w:t xml:space="preserve">obserwowanie przyrody w naturalnym otoczeniu, podczas pobytu na świeżym powietrzu </w:t>
      </w:r>
    </w:p>
    <w:p w:rsidR="009C14EC" w:rsidRPr="009C14EC" w:rsidRDefault="009C14EC" w:rsidP="009C14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9C14EC">
        <w:rPr>
          <w:rFonts w:ascii="Arial" w:hAnsi="Arial" w:cs="Arial"/>
          <w:i/>
          <w:sz w:val="24"/>
          <w:szCs w:val="24"/>
        </w:rPr>
        <w:t>Przyroda wiosną</w:t>
      </w:r>
    </w:p>
    <w:p w:rsidR="009C14EC" w:rsidRPr="009C14EC" w:rsidRDefault="009C14EC" w:rsidP="009C14E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9C14EC">
        <w:rPr>
          <w:rFonts w:ascii="Arial" w:hAnsi="Arial" w:cs="Arial"/>
          <w:sz w:val="24"/>
          <w:szCs w:val="24"/>
        </w:rPr>
        <w:t>obserwowanie, w sposób bezpośredni lub pośredni (zdjęcia, obrazki, filmy), łąki wiosną; zwracanie uwagi na rośliny i zwierzęta tam żyjące</w:t>
      </w:r>
    </w:p>
    <w:p w:rsidR="009C14EC" w:rsidRPr="009C14EC" w:rsidRDefault="009C14EC" w:rsidP="009C14E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9C14EC">
        <w:rPr>
          <w:rFonts w:ascii="Arial" w:hAnsi="Arial" w:cs="Arial"/>
          <w:sz w:val="24"/>
          <w:szCs w:val="24"/>
        </w:rPr>
        <w:t>poznawanie oznak nadchodzącej wiosny</w:t>
      </w:r>
    </w:p>
    <w:p w:rsidR="009C14EC" w:rsidRPr="009C14EC" w:rsidRDefault="009C14EC" w:rsidP="009C14EC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9C14EC">
        <w:rPr>
          <w:rFonts w:ascii="Arial" w:hAnsi="Arial" w:cs="Arial"/>
          <w:i/>
          <w:sz w:val="24"/>
          <w:szCs w:val="24"/>
        </w:rPr>
        <w:t xml:space="preserve">Uprawa roślin i hodowla zwierząt </w:t>
      </w:r>
    </w:p>
    <w:p w:rsidR="009C14EC" w:rsidRPr="009C14EC" w:rsidRDefault="009C14EC" w:rsidP="009C14E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9C14EC">
        <w:rPr>
          <w:rFonts w:ascii="Arial" w:hAnsi="Arial" w:cs="Arial"/>
          <w:sz w:val="24"/>
          <w:szCs w:val="24"/>
        </w:rPr>
        <w:t xml:space="preserve">uczestniczenie w pracach dorosłych dbających o </w:t>
      </w:r>
      <w:r>
        <w:rPr>
          <w:rFonts w:ascii="Arial" w:hAnsi="Arial" w:cs="Arial"/>
          <w:sz w:val="24"/>
          <w:szCs w:val="24"/>
        </w:rPr>
        <w:t>rośliny w ich otoczeniu (np. </w:t>
      </w:r>
      <w:r w:rsidRPr="009C14EC">
        <w:rPr>
          <w:rFonts w:ascii="Arial" w:hAnsi="Arial" w:cs="Arial"/>
          <w:sz w:val="24"/>
          <w:szCs w:val="24"/>
        </w:rPr>
        <w:t>pomoc przy podlewaniu roślin doniczkowych)</w:t>
      </w:r>
    </w:p>
    <w:p w:rsidR="009C14EC" w:rsidRPr="009C14EC" w:rsidRDefault="009C14EC" w:rsidP="009C14E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C14EC">
        <w:rPr>
          <w:rFonts w:ascii="Arial" w:hAnsi="Arial" w:cs="Arial"/>
          <w:b/>
          <w:sz w:val="24"/>
          <w:szCs w:val="24"/>
        </w:rPr>
        <w:t>Procesy poznawcze</w:t>
      </w:r>
    </w:p>
    <w:p w:rsidR="009C14EC" w:rsidRPr="009C14EC" w:rsidRDefault="009C14EC" w:rsidP="009C14EC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9C14EC">
        <w:rPr>
          <w:rFonts w:ascii="Arial" w:hAnsi="Arial" w:cs="Arial"/>
          <w:i/>
          <w:sz w:val="24"/>
          <w:szCs w:val="24"/>
        </w:rPr>
        <w:t>Uwaga</w:t>
      </w:r>
    </w:p>
    <w:p w:rsidR="009C14EC" w:rsidRPr="009C14EC" w:rsidRDefault="009C14EC" w:rsidP="009C14E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 w:rsidRPr="009C14EC">
        <w:rPr>
          <w:rFonts w:ascii="Arial" w:hAnsi="Arial" w:cs="Arial"/>
          <w:sz w:val="24"/>
          <w:szCs w:val="24"/>
        </w:rPr>
        <w:t xml:space="preserve">skupianie uwagi na przedmiotach, treściach </w:t>
      </w:r>
    </w:p>
    <w:p w:rsidR="009C14EC" w:rsidRPr="009C14EC" w:rsidRDefault="009C14EC" w:rsidP="009C14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C14EC">
        <w:rPr>
          <w:rFonts w:ascii="Arial" w:hAnsi="Arial" w:cs="Arial"/>
          <w:b/>
          <w:sz w:val="24"/>
          <w:szCs w:val="24"/>
        </w:rPr>
        <w:t>Początkowa nauka czytania i pisania</w:t>
      </w:r>
    </w:p>
    <w:p w:rsidR="009C14EC" w:rsidRPr="009C14EC" w:rsidRDefault="009C14EC" w:rsidP="009C14EC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9C14EC">
        <w:rPr>
          <w:rFonts w:ascii="Arial" w:hAnsi="Arial" w:cs="Arial"/>
          <w:i/>
          <w:sz w:val="24"/>
          <w:szCs w:val="24"/>
        </w:rPr>
        <w:t>Słuch fonematyczny</w:t>
      </w:r>
    </w:p>
    <w:p w:rsidR="009C14EC" w:rsidRPr="009C14EC" w:rsidRDefault="009C14EC" w:rsidP="009C14EC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9C14EC">
        <w:rPr>
          <w:rFonts w:ascii="Arial" w:hAnsi="Arial" w:cs="Arial"/>
          <w:sz w:val="24"/>
          <w:szCs w:val="24"/>
        </w:rPr>
        <w:t>rytmiczny podział słów (samodzielny, swobodn</w:t>
      </w:r>
      <w:r>
        <w:rPr>
          <w:rFonts w:ascii="Arial" w:hAnsi="Arial" w:cs="Arial"/>
          <w:sz w:val="24"/>
          <w:szCs w:val="24"/>
        </w:rPr>
        <w:t>y podział słów na sylaby, np. w </w:t>
      </w:r>
      <w:r w:rsidRPr="009C14EC">
        <w:rPr>
          <w:rFonts w:ascii="Arial" w:hAnsi="Arial" w:cs="Arial"/>
          <w:sz w:val="24"/>
          <w:szCs w:val="24"/>
        </w:rPr>
        <w:t>zabawach: wymyślanie mowy robotów, kosmitów, wołanie kogoś z podwórka do domu)</w:t>
      </w:r>
    </w:p>
    <w:p w:rsidR="009C14EC" w:rsidRPr="009C14EC" w:rsidRDefault="009C14EC" w:rsidP="009C14EC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9C14EC">
        <w:rPr>
          <w:rFonts w:ascii="Arial" w:hAnsi="Arial" w:cs="Arial"/>
          <w:sz w:val="24"/>
          <w:szCs w:val="24"/>
        </w:rPr>
        <w:t>wyodrębnianie w słowach głosek początkowych (w nagłosie)</w:t>
      </w:r>
    </w:p>
    <w:p w:rsidR="009C14EC" w:rsidRPr="009C14EC" w:rsidRDefault="009C14EC" w:rsidP="009C14EC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9C14EC">
        <w:rPr>
          <w:rFonts w:ascii="Arial" w:hAnsi="Arial" w:cs="Arial"/>
          <w:i/>
          <w:sz w:val="24"/>
          <w:szCs w:val="24"/>
        </w:rPr>
        <w:t>Przygotowanie do czytania</w:t>
      </w:r>
    </w:p>
    <w:p w:rsidR="009C14EC" w:rsidRPr="009C14EC" w:rsidRDefault="009C14EC" w:rsidP="009C14EC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obserwowanie osoby czytającej</w:t>
      </w:r>
      <w:r w:rsidRPr="009C14EC">
        <w:rPr>
          <w:rFonts w:ascii="Arial" w:hAnsi="Arial" w:cs="Arial"/>
          <w:sz w:val="24"/>
          <w:szCs w:val="24"/>
        </w:rPr>
        <w:t xml:space="preserve"> książeczki i podejmowanie prób naśladowania go (zainteresowanie nabywaniem umiejętności czytania)</w:t>
      </w:r>
    </w:p>
    <w:p w:rsidR="009C14EC" w:rsidRPr="009C14EC" w:rsidRDefault="009C14EC" w:rsidP="009C14EC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9C14EC">
        <w:rPr>
          <w:rFonts w:ascii="Arial" w:hAnsi="Arial" w:cs="Arial"/>
          <w:i/>
          <w:sz w:val="24"/>
          <w:szCs w:val="24"/>
        </w:rPr>
        <w:t>Przygotowanie do pisania</w:t>
      </w:r>
    </w:p>
    <w:p w:rsidR="009C14EC" w:rsidRPr="009C14EC" w:rsidRDefault="009C14EC" w:rsidP="009C14EC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9C14EC">
        <w:rPr>
          <w:rFonts w:ascii="Arial" w:hAnsi="Arial" w:cs="Arial"/>
          <w:sz w:val="24"/>
          <w:szCs w:val="24"/>
        </w:rPr>
        <w:t>rozwijanie sprawności ruchowej</w:t>
      </w:r>
    </w:p>
    <w:p w:rsidR="009C14EC" w:rsidRPr="009C14EC" w:rsidRDefault="009C14EC" w:rsidP="009C14E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C14EC">
        <w:rPr>
          <w:rFonts w:ascii="Arial" w:hAnsi="Arial" w:cs="Arial"/>
          <w:b/>
          <w:sz w:val="24"/>
          <w:szCs w:val="24"/>
        </w:rPr>
        <w:t>Elementy matematyki</w:t>
      </w:r>
    </w:p>
    <w:p w:rsidR="009C14EC" w:rsidRPr="009C14EC" w:rsidRDefault="009C14EC" w:rsidP="009C14EC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9C14EC">
        <w:rPr>
          <w:rFonts w:ascii="Arial" w:hAnsi="Arial" w:cs="Arial"/>
          <w:i/>
          <w:sz w:val="24"/>
          <w:szCs w:val="24"/>
        </w:rPr>
        <w:t>Liczenie</w:t>
      </w:r>
    </w:p>
    <w:p w:rsidR="009C14EC" w:rsidRPr="009C14EC" w:rsidRDefault="009C14EC" w:rsidP="009C14EC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9C14EC">
        <w:rPr>
          <w:rFonts w:ascii="Arial" w:hAnsi="Arial" w:cs="Arial"/>
          <w:sz w:val="24"/>
          <w:szCs w:val="24"/>
        </w:rPr>
        <w:t>odróżnianie błędnego liczenia od liczenia poprawnego</w:t>
      </w:r>
    </w:p>
    <w:p w:rsidR="009C14EC" w:rsidRPr="009C14EC" w:rsidRDefault="009C14EC" w:rsidP="009C14EC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9C14EC">
        <w:rPr>
          <w:rFonts w:ascii="Arial" w:hAnsi="Arial" w:cs="Arial"/>
          <w:i/>
          <w:sz w:val="24"/>
          <w:szCs w:val="24"/>
        </w:rPr>
        <w:t>Intuicja geometryczna</w:t>
      </w:r>
    </w:p>
    <w:p w:rsidR="009C14EC" w:rsidRPr="009C14EC" w:rsidRDefault="009C14EC" w:rsidP="009C14EC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9C14EC">
        <w:rPr>
          <w:rFonts w:ascii="Arial" w:hAnsi="Arial" w:cs="Arial"/>
          <w:sz w:val="24"/>
          <w:szCs w:val="24"/>
        </w:rPr>
        <w:t>nazywanie figur geometrycznych: koło, trójkąt</w:t>
      </w:r>
    </w:p>
    <w:p w:rsidR="009C14EC" w:rsidRPr="009C14EC" w:rsidRDefault="009C14EC" w:rsidP="009C14E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C14EC">
        <w:rPr>
          <w:rFonts w:ascii="Arial" w:hAnsi="Arial" w:cs="Arial"/>
          <w:b/>
          <w:sz w:val="24"/>
          <w:szCs w:val="24"/>
        </w:rPr>
        <w:t>Działalność plastyczna</w:t>
      </w:r>
    </w:p>
    <w:p w:rsidR="009C14EC" w:rsidRPr="009C14EC" w:rsidRDefault="009C14EC" w:rsidP="009C14EC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9C14EC">
        <w:rPr>
          <w:rFonts w:ascii="Arial" w:hAnsi="Arial" w:cs="Arial"/>
          <w:i/>
          <w:sz w:val="24"/>
          <w:szCs w:val="24"/>
        </w:rPr>
        <w:t>Obcowanie ze sztuką</w:t>
      </w:r>
    </w:p>
    <w:p w:rsidR="009C14EC" w:rsidRPr="009C14EC" w:rsidRDefault="009C14EC" w:rsidP="009C14EC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dostrzeganie</w:t>
      </w:r>
      <w:r w:rsidRPr="009C14EC">
        <w:rPr>
          <w:rFonts w:ascii="Arial" w:hAnsi="Arial" w:cs="Arial"/>
          <w:sz w:val="24"/>
          <w:szCs w:val="24"/>
        </w:rPr>
        <w:t xml:space="preserve"> obrazków, ilustracji, reprodukcji obrazów znanych powszechnie artystów i ich omawianie</w:t>
      </w:r>
    </w:p>
    <w:p w:rsidR="009C14EC" w:rsidRPr="009C14EC" w:rsidRDefault="009C14EC" w:rsidP="009C14EC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9C14EC">
        <w:rPr>
          <w:rFonts w:ascii="Arial" w:hAnsi="Arial" w:cs="Arial"/>
          <w:i/>
          <w:sz w:val="24"/>
          <w:szCs w:val="24"/>
        </w:rPr>
        <w:t>Zainteresowania plastyczne</w:t>
      </w:r>
    </w:p>
    <w:p w:rsidR="009C14EC" w:rsidRPr="009C14EC" w:rsidRDefault="009C14EC" w:rsidP="009C14EC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9C14EC">
        <w:rPr>
          <w:rFonts w:ascii="Arial" w:hAnsi="Arial" w:cs="Arial"/>
          <w:sz w:val="24"/>
          <w:szCs w:val="24"/>
        </w:rPr>
        <w:t>rysowanie, malowanie – korzystanie z różnych materiałów i przyborów</w:t>
      </w:r>
    </w:p>
    <w:p w:rsidR="009C14EC" w:rsidRPr="009C14EC" w:rsidRDefault="009C14EC" w:rsidP="009C14E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C14EC">
        <w:rPr>
          <w:rFonts w:ascii="Arial" w:hAnsi="Arial" w:cs="Arial"/>
          <w:b/>
          <w:sz w:val="24"/>
          <w:szCs w:val="24"/>
        </w:rPr>
        <w:t xml:space="preserve">W świecie sztuki – muzyka </w:t>
      </w:r>
    </w:p>
    <w:p w:rsidR="009C14EC" w:rsidRPr="009C14EC" w:rsidRDefault="009C14EC" w:rsidP="009C14EC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9C14EC">
        <w:rPr>
          <w:rFonts w:ascii="Arial" w:hAnsi="Arial" w:cs="Arial"/>
          <w:i/>
          <w:sz w:val="24"/>
          <w:szCs w:val="24"/>
        </w:rPr>
        <w:t xml:space="preserve">Muzyka i śpiew </w:t>
      </w:r>
    </w:p>
    <w:p w:rsidR="009C14EC" w:rsidRPr="009C14EC" w:rsidRDefault="009C14EC" w:rsidP="009C14E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9C14EC">
        <w:rPr>
          <w:rFonts w:ascii="Arial" w:hAnsi="Arial" w:cs="Arial"/>
          <w:sz w:val="24"/>
          <w:szCs w:val="24"/>
        </w:rPr>
        <w:t>śpiewanie piosenek z repertuaru dziecięcego</w:t>
      </w:r>
    </w:p>
    <w:p w:rsidR="009C14EC" w:rsidRPr="009C14EC" w:rsidRDefault="009C14EC" w:rsidP="009C14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9C14EC">
        <w:rPr>
          <w:rFonts w:ascii="Arial" w:hAnsi="Arial" w:cs="Arial"/>
          <w:i/>
          <w:sz w:val="24"/>
          <w:szCs w:val="24"/>
        </w:rPr>
        <w:t>Muzyka i ruch</w:t>
      </w:r>
    </w:p>
    <w:p w:rsidR="009C14EC" w:rsidRPr="009C14EC" w:rsidRDefault="009C14EC" w:rsidP="009C14EC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9C14EC">
        <w:rPr>
          <w:rFonts w:ascii="Arial" w:hAnsi="Arial" w:cs="Arial"/>
          <w:sz w:val="24"/>
          <w:szCs w:val="24"/>
        </w:rPr>
        <w:t>estetyczne, rytmiczne poruszanie się przy muzyce</w:t>
      </w:r>
    </w:p>
    <w:p w:rsidR="009C14EC" w:rsidRPr="009C14EC" w:rsidRDefault="009C14EC" w:rsidP="009C14E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C14EC">
        <w:rPr>
          <w:rFonts w:ascii="Arial" w:hAnsi="Arial" w:cs="Arial"/>
          <w:b/>
          <w:sz w:val="24"/>
          <w:szCs w:val="24"/>
        </w:rPr>
        <w:t>Rozwój fizyczny</w:t>
      </w:r>
    </w:p>
    <w:p w:rsidR="009C14EC" w:rsidRPr="005C21DC" w:rsidRDefault="009C14EC" w:rsidP="005C21D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14EC">
        <w:rPr>
          <w:rFonts w:ascii="Arial" w:hAnsi="Arial" w:cs="Arial"/>
          <w:i/>
          <w:sz w:val="24"/>
          <w:szCs w:val="24"/>
        </w:rPr>
        <w:t>Higiena ciała i otoczenia</w:t>
      </w:r>
    </w:p>
    <w:p w:rsidR="009C14EC" w:rsidRPr="009C14EC" w:rsidRDefault="009C14EC" w:rsidP="009C14E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9C14EC">
        <w:rPr>
          <w:rFonts w:ascii="Arial" w:hAnsi="Arial" w:cs="Arial"/>
          <w:sz w:val="24"/>
          <w:szCs w:val="24"/>
        </w:rPr>
        <w:t>przestrzeganie podstawowych zasad związanych z higieną</w:t>
      </w:r>
    </w:p>
    <w:p w:rsidR="009C14EC" w:rsidRPr="009C14EC" w:rsidRDefault="009C14EC" w:rsidP="009C14E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C14EC">
        <w:rPr>
          <w:rFonts w:ascii="Arial" w:hAnsi="Arial" w:cs="Arial"/>
          <w:b/>
          <w:sz w:val="24"/>
          <w:szCs w:val="24"/>
        </w:rPr>
        <w:t>Aktywność ruchowa</w:t>
      </w:r>
    </w:p>
    <w:p w:rsidR="009C14EC" w:rsidRPr="009C14EC" w:rsidRDefault="009C14EC" w:rsidP="009C14EC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9C14EC">
        <w:rPr>
          <w:rFonts w:ascii="Arial" w:hAnsi="Arial" w:cs="Arial"/>
          <w:i/>
          <w:sz w:val="24"/>
          <w:szCs w:val="24"/>
        </w:rPr>
        <w:t>Sprawność ruchowa</w:t>
      </w:r>
    </w:p>
    <w:p w:rsidR="009C14EC" w:rsidRPr="009C14EC" w:rsidRDefault="009C14EC" w:rsidP="009C14E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9C14EC">
        <w:rPr>
          <w:rFonts w:ascii="Arial" w:hAnsi="Arial" w:cs="Arial"/>
          <w:sz w:val="24"/>
          <w:szCs w:val="24"/>
        </w:rPr>
        <w:t>uczestniczenie w zabawach ruchowych: bieżnych, orientacyjno-porządkowych, kształtujących postawę ciała, organizowanych metodą opowieści ruchowej.</w:t>
      </w:r>
    </w:p>
    <w:p w:rsidR="009C14EC" w:rsidRPr="009C14EC" w:rsidRDefault="009C14EC" w:rsidP="009C14EC">
      <w:pPr>
        <w:jc w:val="both"/>
        <w:rPr>
          <w:rFonts w:ascii="Arial" w:hAnsi="Arial" w:cs="Arial"/>
          <w:sz w:val="24"/>
          <w:szCs w:val="24"/>
        </w:rPr>
      </w:pPr>
      <w:r w:rsidRPr="009C14EC">
        <w:rPr>
          <w:rFonts w:ascii="Arial" w:hAnsi="Arial" w:cs="Arial"/>
          <w:i/>
          <w:sz w:val="24"/>
          <w:szCs w:val="24"/>
        </w:rPr>
        <w:t>Wokół przedszkola</w:t>
      </w:r>
      <w:r w:rsidRPr="009C14EC">
        <w:rPr>
          <w:rFonts w:ascii="Arial" w:hAnsi="Arial" w:cs="Arial"/>
          <w:sz w:val="24"/>
          <w:szCs w:val="24"/>
        </w:rPr>
        <w:t xml:space="preserve">. </w:t>
      </w:r>
      <w:r w:rsidRPr="009C14EC">
        <w:rPr>
          <w:rFonts w:ascii="Arial" w:hAnsi="Arial" w:cs="Arial"/>
          <w:i/>
          <w:sz w:val="24"/>
          <w:szCs w:val="24"/>
        </w:rPr>
        <w:t>Program wychowania przedszkolnego oparty na warstwicowej</w:t>
      </w:r>
      <w:r w:rsidRPr="009C14EC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r w:rsidRPr="009C14EC">
        <w:rPr>
          <w:rFonts w:ascii="Arial" w:hAnsi="Arial" w:cs="Arial"/>
          <w:i/>
          <w:sz w:val="24"/>
          <w:szCs w:val="24"/>
        </w:rPr>
        <w:t>koncepcji wychowania Stefana Kunowskiego</w:t>
      </w:r>
      <w:r w:rsidRPr="009C14EC">
        <w:rPr>
          <w:rFonts w:ascii="Arial" w:hAnsi="Arial" w:cs="Arial"/>
          <w:sz w:val="24"/>
          <w:szCs w:val="24"/>
        </w:rPr>
        <w:t>, Grupa MAC S.A. 2018 (s. 31, 33, 43, 49, 51, 52, 64, 67, 68, 73, 77, 94, 107, 109, 114, 115).</w:t>
      </w:r>
    </w:p>
    <w:p w:rsidR="005C21DC" w:rsidRDefault="005C21DC" w:rsidP="009C14EC">
      <w:pPr>
        <w:rPr>
          <w:rFonts w:ascii="Arial" w:hAnsi="Arial" w:cs="Arial"/>
          <w:sz w:val="24"/>
          <w:szCs w:val="24"/>
        </w:rPr>
      </w:pPr>
    </w:p>
    <w:p w:rsidR="009C14EC" w:rsidRPr="005C21DC" w:rsidRDefault="009A5C47" w:rsidP="005C21D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C14EC">
        <w:rPr>
          <w:rFonts w:ascii="Arial" w:hAnsi="Arial" w:cs="Arial"/>
          <w:b/>
          <w:sz w:val="24"/>
          <w:szCs w:val="24"/>
        </w:rPr>
        <w:lastRenderedPageBreak/>
        <w:t>Grupa III ŻABKI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C14EC" w:rsidRPr="005C21DC">
        <w:rPr>
          <w:rFonts w:ascii="Arial" w:hAnsi="Arial" w:cs="Arial"/>
          <w:b/>
          <w:sz w:val="24"/>
          <w:szCs w:val="24"/>
        </w:rPr>
        <w:t>Plan zajęć 25 – 27 marzec 2020r.</w:t>
      </w:r>
    </w:p>
    <w:p w:rsidR="009C14EC" w:rsidRDefault="009C14EC" w:rsidP="005C21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C21DC">
        <w:rPr>
          <w:rFonts w:ascii="Arial" w:hAnsi="Arial" w:cs="Arial"/>
          <w:b/>
          <w:sz w:val="24"/>
          <w:szCs w:val="24"/>
        </w:rPr>
        <w:t>Tematyka tygodnia:</w:t>
      </w:r>
      <w:r w:rsidRPr="009C14EC">
        <w:rPr>
          <w:rFonts w:ascii="Arial" w:hAnsi="Arial" w:cs="Arial"/>
          <w:sz w:val="24"/>
          <w:szCs w:val="24"/>
        </w:rPr>
        <w:t xml:space="preserve"> Wiosenne przebudzenie</w:t>
      </w:r>
    </w:p>
    <w:tbl>
      <w:tblPr>
        <w:tblStyle w:val="Tabela-Siatka"/>
        <w:tblW w:w="10774" w:type="dxa"/>
        <w:tblInd w:w="-176" w:type="dxa"/>
        <w:tblLayout w:type="fixed"/>
        <w:tblLook w:val="04A0"/>
      </w:tblPr>
      <w:tblGrid>
        <w:gridCol w:w="959"/>
        <w:gridCol w:w="1877"/>
        <w:gridCol w:w="3119"/>
        <w:gridCol w:w="2976"/>
        <w:gridCol w:w="1843"/>
      </w:tblGrid>
      <w:tr w:rsidR="00577DB3" w:rsidTr="00140A88">
        <w:tc>
          <w:tcPr>
            <w:tcW w:w="959" w:type="dxa"/>
          </w:tcPr>
          <w:p w:rsidR="005C21DC" w:rsidRDefault="005C21DC" w:rsidP="005C21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C21DC" w:rsidRDefault="005C21DC" w:rsidP="005C21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</w:t>
            </w:r>
          </w:p>
        </w:tc>
        <w:tc>
          <w:tcPr>
            <w:tcW w:w="1877" w:type="dxa"/>
          </w:tcPr>
          <w:p w:rsidR="005C21DC" w:rsidRDefault="005C21DC" w:rsidP="005C21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C21DC" w:rsidRDefault="005C21DC" w:rsidP="005C21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Temat dnia</w:t>
            </w:r>
          </w:p>
        </w:tc>
        <w:tc>
          <w:tcPr>
            <w:tcW w:w="3119" w:type="dxa"/>
          </w:tcPr>
          <w:p w:rsidR="005C21DC" w:rsidRDefault="005C21DC" w:rsidP="005C21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C21DC" w:rsidRDefault="005C21DC" w:rsidP="005C21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Aktywność i działalność dziecka</w:t>
            </w:r>
          </w:p>
        </w:tc>
        <w:tc>
          <w:tcPr>
            <w:tcW w:w="2976" w:type="dxa"/>
          </w:tcPr>
          <w:p w:rsidR="005C21DC" w:rsidRDefault="005C21DC" w:rsidP="005C21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C21DC" w:rsidRDefault="005C21DC" w:rsidP="005C21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Cele</w:t>
            </w:r>
          </w:p>
        </w:tc>
        <w:tc>
          <w:tcPr>
            <w:tcW w:w="1843" w:type="dxa"/>
          </w:tcPr>
          <w:p w:rsidR="005C21DC" w:rsidRDefault="005C21DC" w:rsidP="005C21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Numery obszarów z podstawy programowej</w:t>
            </w:r>
          </w:p>
        </w:tc>
      </w:tr>
      <w:tr w:rsidR="00577DB3" w:rsidTr="00140A88">
        <w:tc>
          <w:tcPr>
            <w:tcW w:w="959" w:type="dxa"/>
          </w:tcPr>
          <w:p w:rsidR="005C21DC" w:rsidRDefault="005C21DC" w:rsidP="005C21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25.03.2020r.</w:t>
            </w:r>
          </w:p>
        </w:tc>
        <w:tc>
          <w:tcPr>
            <w:tcW w:w="1877" w:type="dxa"/>
          </w:tcPr>
          <w:p w:rsidR="005C21DC" w:rsidRDefault="005C21DC" w:rsidP="005C21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Pierwszy motyl</w:t>
            </w:r>
          </w:p>
        </w:tc>
        <w:tc>
          <w:tcPr>
            <w:tcW w:w="3119" w:type="dxa"/>
          </w:tcPr>
          <w:p w:rsidR="005C21DC" w:rsidRDefault="005C21DC" w:rsidP="005C21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Zabawa ruchowa bieżna „Motylki”.</w:t>
            </w:r>
          </w:p>
          <w:p w:rsidR="005C21DC" w:rsidRDefault="005C21DC" w:rsidP="005C21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Zapoznanie z budową motyla na podstawie obrazka.</w:t>
            </w:r>
          </w:p>
          <w:p w:rsidR="00E658A1" w:rsidRDefault="005C21DC" w:rsidP="005C21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Zabawa twórcza </w:t>
            </w:r>
          </w:p>
          <w:p w:rsidR="005C21DC" w:rsidRPr="005C21DC" w:rsidRDefault="005C21DC" w:rsidP="005C21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„Na powitanie wiosny</w:t>
            </w:r>
            <w:r w:rsidR="00E658A1">
              <w:rPr>
                <w:rFonts w:ascii="Arial" w:hAnsi="Arial" w:cs="Arial"/>
                <w:sz w:val="24"/>
                <w:szCs w:val="24"/>
              </w:rPr>
              <w:t>”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5C21DC" w:rsidRDefault="005C21DC" w:rsidP="005C21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rozwijanie koordynacji słuchowo </w:t>
            </w:r>
            <w:r w:rsidR="00577DB3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 xml:space="preserve"> ruchowej</w:t>
            </w:r>
            <w:r w:rsidR="00577DB3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577DB3" w:rsidRDefault="00577DB3" w:rsidP="005C21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rozwijanie sprawności manualnej;</w:t>
            </w:r>
          </w:p>
          <w:p w:rsidR="00577DB3" w:rsidRPr="005C21DC" w:rsidRDefault="00577DB3" w:rsidP="005C21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poznawanie budowy motyla</w:t>
            </w:r>
          </w:p>
        </w:tc>
        <w:tc>
          <w:tcPr>
            <w:tcW w:w="1843" w:type="dxa"/>
          </w:tcPr>
          <w:p w:rsidR="005C21DC" w:rsidRPr="00577DB3" w:rsidRDefault="00577DB3" w:rsidP="005C21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I5, I7, IV2, IV7, IV8, IV18</w:t>
            </w:r>
          </w:p>
        </w:tc>
      </w:tr>
      <w:tr w:rsidR="00577DB3" w:rsidTr="00140A88">
        <w:tc>
          <w:tcPr>
            <w:tcW w:w="959" w:type="dxa"/>
          </w:tcPr>
          <w:p w:rsidR="005C21DC" w:rsidRDefault="00577DB3" w:rsidP="005C21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26.03.2020r.</w:t>
            </w:r>
          </w:p>
        </w:tc>
        <w:tc>
          <w:tcPr>
            <w:tcW w:w="1877" w:type="dxa"/>
          </w:tcPr>
          <w:p w:rsidR="005C21DC" w:rsidRDefault="00577DB3" w:rsidP="005C21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Wiosenne zwyczaje</w:t>
            </w:r>
          </w:p>
        </w:tc>
        <w:tc>
          <w:tcPr>
            <w:tcW w:w="3119" w:type="dxa"/>
          </w:tcPr>
          <w:p w:rsidR="00577DB3" w:rsidRDefault="00577DB3" w:rsidP="005C21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Rozmowa na temat wczesnowiosennych kwiatów.</w:t>
            </w:r>
          </w:p>
          <w:p w:rsidR="00577DB3" w:rsidRDefault="00577DB3" w:rsidP="005C21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Poznanie zwyczajów związanych z pożegnaniem zimy i powitaniem wiosny.</w:t>
            </w:r>
          </w:p>
          <w:p w:rsidR="00627A12" w:rsidRPr="00577DB3" w:rsidRDefault="00627A12" w:rsidP="005C21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Składanie w całość pociętych obrazków wczesnowiosennych kwiatów.</w:t>
            </w:r>
          </w:p>
        </w:tc>
        <w:tc>
          <w:tcPr>
            <w:tcW w:w="2976" w:type="dxa"/>
          </w:tcPr>
          <w:p w:rsidR="005C21DC" w:rsidRPr="00E658A1" w:rsidRDefault="00E658A1" w:rsidP="005C21DC">
            <w:pPr>
              <w:rPr>
                <w:rFonts w:ascii="Arial" w:hAnsi="Arial" w:cs="Arial"/>
                <w:sz w:val="24"/>
                <w:szCs w:val="24"/>
              </w:rPr>
            </w:pPr>
            <w:r w:rsidRPr="00E658A1">
              <w:rPr>
                <w:rFonts w:ascii="Arial" w:hAnsi="Arial" w:cs="Arial"/>
                <w:sz w:val="24"/>
                <w:szCs w:val="24"/>
              </w:rPr>
              <w:t>- rozwijanie mowy;</w:t>
            </w:r>
          </w:p>
          <w:p w:rsidR="00E658A1" w:rsidRPr="00E658A1" w:rsidRDefault="00E658A1" w:rsidP="005C21DC">
            <w:pPr>
              <w:rPr>
                <w:rFonts w:ascii="Arial" w:hAnsi="Arial" w:cs="Arial"/>
                <w:sz w:val="24"/>
                <w:szCs w:val="24"/>
              </w:rPr>
            </w:pPr>
            <w:r w:rsidRPr="00E658A1">
              <w:rPr>
                <w:rFonts w:ascii="Arial" w:hAnsi="Arial" w:cs="Arial"/>
                <w:sz w:val="24"/>
                <w:szCs w:val="24"/>
              </w:rPr>
              <w:t>- poznawanie przyczyn ochrony roślin;</w:t>
            </w:r>
          </w:p>
          <w:p w:rsidR="00E658A1" w:rsidRDefault="00E658A1" w:rsidP="005C21D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58A1">
              <w:rPr>
                <w:rFonts w:ascii="Arial" w:hAnsi="Arial" w:cs="Arial"/>
                <w:sz w:val="24"/>
                <w:szCs w:val="24"/>
              </w:rPr>
              <w:t xml:space="preserve">- poznanie zwyczajów </w:t>
            </w:r>
            <w:r>
              <w:rPr>
                <w:rFonts w:ascii="Arial" w:hAnsi="Arial" w:cs="Arial"/>
                <w:sz w:val="24"/>
                <w:szCs w:val="24"/>
              </w:rPr>
              <w:t>związanych z pożegnaniem zimy i </w:t>
            </w:r>
            <w:r w:rsidRPr="00E658A1">
              <w:rPr>
                <w:rFonts w:ascii="Arial" w:hAnsi="Arial" w:cs="Arial"/>
                <w:sz w:val="24"/>
                <w:szCs w:val="24"/>
              </w:rPr>
              <w:t>powitaniem wiosny</w:t>
            </w:r>
          </w:p>
        </w:tc>
        <w:tc>
          <w:tcPr>
            <w:tcW w:w="1843" w:type="dxa"/>
          </w:tcPr>
          <w:p w:rsidR="005C21DC" w:rsidRPr="00E658A1" w:rsidRDefault="00E658A1" w:rsidP="005C21DC">
            <w:pPr>
              <w:rPr>
                <w:rFonts w:ascii="Arial" w:hAnsi="Arial" w:cs="Arial"/>
                <w:sz w:val="24"/>
                <w:szCs w:val="24"/>
              </w:rPr>
            </w:pPr>
            <w:r w:rsidRPr="00E658A1">
              <w:rPr>
                <w:rFonts w:ascii="Arial" w:hAnsi="Arial" w:cs="Arial"/>
                <w:sz w:val="24"/>
                <w:szCs w:val="24"/>
              </w:rPr>
              <w:t>I5</w:t>
            </w:r>
            <w:r>
              <w:rPr>
                <w:rFonts w:ascii="Arial" w:hAnsi="Arial" w:cs="Arial"/>
                <w:sz w:val="24"/>
                <w:szCs w:val="24"/>
              </w:rPr>
              <w:t xml:space="preserve">, I7, IV2, IV7, IV8, IV9, IV18 </w:t>
            </w:r>
          </w:p>
        </w:tc>
      </w:tr>
      <w:tr w:rsidR="00577DB3" w:rsidTr="00140A88">
        <w:tc>
          <w:tcPr>
            <w:tcW w:w="959" w:type="dxa"/>
          </w:tcPr>
          <w:p w:rsidR="005C21DC" w:rsidRDefault="00577DB3" w:rsidP="005C21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27.03.2020r.</w:t>
            </w:r>
          </w:p>
        </w:tc>
        <w:tc>
          <w:tcPr>
            <w:tcW w:w="1877" w:type="dxa"/>
          </w:tcPr>
          <w:p w:rsidR="005C21DC" w:rsidRDefault="00577DB3" w:rsidP="005C21D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Poszukiwanie oznak wiosny</w:t>
            </w:r>
          </w:p>
        </w:tc>
        <w:tc>
          <w:tcPr>
            <w:tcW w:w="3119" w:type="dxa"/>
          </w:tcPr>
          <w:p w:rsidR="00577DB3" w:rsidRDefault="00577DB3" w:rsidP="00577D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Słuchanie opowiadania Agaty Widzowskiej „Ozimina”.</w:t>
            </w:r>
          </w:p>
          <w:p w:rsidR="00E658A1" w:rsidRDefault="00577DB3" w:rsidP="00577D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Zabawa dydaktyczna </w:t>
            </w:r>
          </w:p>
          <w:p w:rsidR="00577DB3" w:rsidRDefault="00577DB3" w:rsidP="00577D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„Czy to już wiosna?”.</w:t>
            </w:r>
          </w:p>
          <w:p w:rsidR="005C21DC" w:rsidRDefault="00577DB3" w:rsidP="00577DB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Zabawa orientacyjno – porządkowa „Słoneczko i deszczyk”</w:t>
            </w:r>
          </w:p>
        </w:tc>
        <w:tc>
          <w:tcPr>
            <w:tcW w:w="2976" w:type="dxa"/>
          </w:tcPr>
          <w:p w:rsidR="005C21DC" w:rsidRPr="00E658A1" w:rsidRDefault="00E658A1" w:rsidP="005C21DC">
            <w:pPr>
              <w:rPr>
                <w:rFonts w:ascii="Arial" w:hAnsi="Arial" w:cs="Arial"/>
                <w:sz w:val="24"/>
                <w:szCs w:val="24"/>
              </w:rPr>
            </w:pPr>
            <w:r w:rsidRPr="00E658A1">
              <w:rPr>
                <w:rFonts w:ascii="Arial" w:hAnsi="Arial" w:cs="Arial"/>
                <w:sz w:val="24"/>
                <w:szCs w:val="24"/>
              </w:rPr>
              <w:t>- rozwijanie mowy;</w:t>
            </w:r>
          </w:p>
          <w:p w:rsidR="00E658A1" w:rsidRDefault="00E658A1" w:rsidP="005C21D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58A1">
              <w:rPr>
                <w:rFonts w:ascii="Arial" w:hAnsi="Arial" w:cs="Arial"/>
                <w:sz w:val="24"/>
                <w:szCs w:val="24"/>
              </w:rPr>
              <w:t>- wymienianie oznak wiosny</w:t>
            </w:r>
          </w:p>
        </w:tc>
        <w:tc>
          <w:tcPr>
            <w:tcW w:w="1843" w:type="dxa"/>
          </w:tcPr>
          <w:p w:rsidR="005C21DC" w:rsidRDefault="00E658A1" w:rsidP="005C21D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58A1">
              <w:rPr>
                <w:rFonts w:ascii="Arial" w:hAnsi="Arial" w:cs="Arial"/>
                <w:sz w:val="24"/>
                <w:szCs w:val="24"/>
              </w:rPr>
              <w:t>I5</w:t>
            </w:r>
            <w:r>
              <w:rPr>
                <w:rFonts w:ascii="Arial" w:hAnsi="Arial" w:cs="Arial"/>
                <w:sz w:val="24"/>
                <w:szCs w:val="24"/>
              </w:rPr>
              <w:t>, I7, IV2, IV5, IV8, IV9, IV18</w:t>
            </w:r>
          </w:p>
        </w:tc>
      </w:tr>
    </w:tbl>
    <w:p w:rsidR="00AC6DB4" w:rsidRDefault="00AC6DB4" w:rsidP="005C21D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7A12" w:rsidRDefault="00474A6C" w:rsidP="005C21D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I. </w:t>
      </w:r>
      <w:r w:rsidR="009A5C47" w:rsidRPr="009C14EC">
        <w:rPr>
          <w:rFonts w:ascii="Arial" w:hAnsi="Arial" w:cs="Arial"/>
          <w:b/>
          <w:sz w:val="24"/>
          <w:szCs w:val="24"/>
        </w:rPr>
        <w:t>Grupa III ŻABKI</w:t>
      </w:r>
      <w:r w:rsidR="009A5C47">
        <w:rPr>
          <w:rFonts w:ascii="Arial" w:hAnsi="Arial" w:cs="Arial"/>
          <w:b/>
          <w:sz w:val="24"/>
          <w:szCs w:val="24"/>
        </w:rPr>
        <w:t xml:space="preserve"> </w:t>
      </w:r>
      <w:r w:rsidR="00627A12">
        <w:rPr>
          <w:rFonts w:ascii="Arial" w:hAnsi="Arial" w:cs="Arial"/>
          <w:b/>
          <w:sz w:val="24"/>
          <w:szCs w:val="24"/>
        </w:rPr>
        <w:t>Temat dnia: Pierwszy motyl. 25.03.2020r.</w:t>
      </w:r>
    </w:p>
    <w:p w:rsidR="00AC6DB4" w:rsidRDefault="00AC6DB4" w:rsidP="005C21D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C6DB4" w:rsidRPr="00AC6DB4" w:rsidRDefault="00AC6DB4" w:rsidP="00AC6DB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C6DB4">
        <w:rPr>
          <w:rFonts w:ascii="Arial" w:hAnsi="Arial"/>
          <w:iCs/>
          <w:sz w:val="24"/>
          <w:szCs w:val="24"/>
        </w:rPr>
        <w:t>Drodzy Rodzice</w:t>
      </w:r>
      <w:r w:rsidR="00474A6C">
        <w:rPr>
          <w:rFonts w:ascii="Arial" w:hAnsi="Arial"/>
          <w:iCs/>
          <w:sz w:val="24"/>
          <w:szCs w:val="24"/>
        </w:rPr>
        <w:t>,</w:t>
      </w:r>
      <w:r w:rsidRPr="00AC6DB4">
        <w:rPr>
          <w:rFonts w:ascii="Arial" w:hAnsi="Arial"/>
          <w:iCs/>
          <w:sz w:val="24"/>
          <w:szCs w:val="24"/>
        </w:rPr>
        <w:t xml:space="preserve"> dzieci z grupy III ŻABKI mają dzisiaj do wykonania karty pracy. Spróbujcie wyjaśnić dziecku budowę motyla w oparciu o zamieszczony obrazek. Proponujemy również zabawy z dziećmi: ruchowa, oddechowa i twórcza, w których będą potrzebowały Państwa pomocy. Podczas wycinania, szczególnie dzieci młodsze będą oczekiwały na Państwa wsparcie.</w:t>
      </w:r>
    </w:p>
    <w:p w:rsidR="00AC6DB4" w:rsidRDefault="00AC6DB4" w:rsidP="005C21D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27A12" w:rsidRDefault="00627A12" w:rsidP="005C21D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 Zabawa bieżna motylki.</w:t>
      </w:r>
    </w:p>
    <w:p w:rsidR="00627A12" w:rsidRDefault="00627A12" w:rsidP="00913C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Dzieci są motylkami. Biegają w dowolnym kierunku, poruszając rękami jak skrzydełkami. Na słowo rodzica „stop” – zastygają w bezruchu.</w:t>
      </w:r>
    </w:p>
    <w:p w:rsidR="00AC6DB4" w:rsidRDefault="00AC6DB4" w:rsidP="005C21D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769B4" w:rsidRDefault="00627A12" w:rsidP="005C21D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Zapoznanie z budową motyla na podstawie obrazka.</w:t>
      </w:r>
    </w:p>
    <w:p w:rsidR="00627A12" w:rsidRDefault="009A5C47" w:rsidP="005C21D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5C47"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099" cy="5905500"/>
            <wp:effectExtent l="19050" t="0" r="1" b="0"/>
            <wp:docPr id="21" name="Obraz 1" descr="Znalezione obrazy dla zapytania: motyl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motyl obraze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1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5D" w:rsidRDefault="0094735D" w:rsidP="005C21D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863BE" w:rsidRDefault="005863BE" w:rsidP="005C21D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Rodzic wspólnie z dzieckiem omawia budowę motyla. </w:t>
      </w:r>
    </w:p>
    <w:p w:rsidR="005863BE" w:rsidRDefault="005863BE" w:rsidP="005863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Ciało motyla zbudowane jest z trzech części: głowy, tułowia i odwłoka. Na głowie motyl ma parę oczu (złożonych), parę czułków oraz ssący aparat gębowy. Tułów składa się z trzech segmentów, na których znajdują się trzy pary odnóży. Od tułowia odchodzą dwie pary skrzydeł pokrytych łuskami.</w:t>
      </w:r>
    </w:p>
    <w:p w:rsidR="005863BE" w:rsidRDefault="005863BE" w:rsidP="005863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Dla chętnych: oglądanie zdjęć/obrazków innych motyli w książkach.</w:t>
      </w:r>
    </w:p>
    <w:p w:rsidR="00AC6DB4" w:rsidRDefault="00AC6DB4" w:rsidP="005863B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863BE" w:rsidRDefault="005863BE" w:rsidP="005863B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863BE">
        <w:rPr>
          <w:rFonts w:ascii="Arial" w:hAnsi="Arial" w:cs="Arial"/>
          <w:b/>
          <w:sz w:val="24"/>
          <w:szCs w:val="24"/>
        </w:rPr>
        <w:t>3. Pierwszy motyl</w:t>
      </w:r>
      <w:r>
        <w:rPr>
          <w:rFonts w:ascii="Arial" w:hAnsi="Arial" w:cs="Arial"/>
          <w:b/>
          <w:sz w:val="24"/>
          <w:szCs w:val="24"/>
        </w:rPr>
        <w:t>.</w:t>
      </w:r>
    </w:p>
    <w:p w:rsidR="00AC6DB4" w:rsidRDefault="00AC6DB4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D31AB" w:rsidRDefault="006D31AB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Karta pracy dziecka 5 – letniego</w:t>
      </w:r>
    </w:p>
    <w:p w:rsidR="006D31AB" w:rsidRDefault="006D31AB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Rysuj motyle po śladzie. Pokoloruj tak, aby przypominały cytrynka.</w:t>
      </w:r>
    </w:p>
    <w:p w:rsidR="005863BE" w:rsidRDefault="005863BE" w:rsidP="005863BE">
      <w:pPr>
        <w:rPr>
          <w:rFonts w:ascii="Arial" w:hAnsi="Arial" w:cs="Arial"/>
          <w:sz w:val="24"/>
          <w:szCs w:val="24"/>
        </w:rPr>
      </w:pPr>
    </w:p>
    <w:p w:rsidR="006D31AB" w:rsidRDefault="006D31AB" w:rsidP="005863BE">
      <w:pPr>
        <w:rPr>
          <w:rFonts w:ascii="Arial" w:hAnsi="Arial" w:cs="Arial"/>
          <w:sz w:val="24"/>
          <w:szCs w:val="24"/>
        </w:rPr>
      </w:pPr>
      <w:r w:rsidRPr="006D31A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57748" cy="7077075"/>
            <wp:effectExtent l="19050" t="0" r="0" b="0"/>
            <wp:docPr id="6" name="Obraz 28" descr="Znalezione obrazy dla zapytania: motyl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: motyl rysune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1AB" w:rsidRDefault="006D31AB" w:rsidP="005863BE">
      <w:pPr>
        <w:rPr>
          <w:rFonts w:ascii="Arial" w:hAnsi="Arial" w:cs="Arial"/>
          <w:sz w:val="24"/>
          <w:szCs w:val="24"/>
        </w:rPr>
      </w:pPr>
    </w:p>
    <w:p w:rsidR="006D31AB" w:rsidRDefault="006D31AB" w:rsidP="005863BE">
      <w:pPr>
        <w:rPr>
          <w:rFonts w:ascii="Arial" w:hAnsi="Arial" w:cs="Arial"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735D" w:rsidRDefault="0094735D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D31AB" w:rsidRDefault="006D31AB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C5F6B">
        <w:rPr>
          <w:rFonts w:ascii="Arial" w:hAnsi="Arial" w:cs="Arial"/>
          <w:b/>
          <w:sz w:val="24"/>
          <w:szCs w:val="24"/>
        </w:rPr>
        <w:t>Karta pracy dziecka 4 – letniego.</w:t>
      </w:r>
    </w:p>
    <w:p w:rsidR="006D31AB" w:rsidRDefault="006D31AB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Rysuj motyla po śladzie. Pokoloruj go żółtą kredką.</w:t>
      </w:r>
    </w:p>
    <w:p w:rsidR="006D31AB" w:rsidRDefault="006D31AB" w:rsidP="005863BE">
      <w:pPr>
        <w:rPr>
          <w:rFonts w:ascii="Arial" w:hAnsi="Arial" w:cs="Arial"/>
          <w:sz w:val="24"/>
          <w:szCs w:val="24"/>
        </w:rPr>
      </w:pPr>
      <w:r w:rsidRPr="006D31A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60720" cy="5644651"/>
            <wp:effectExtent l="19050" t="0" r="0" b="0"/>
            <wp:docPr id="7" name="Obraz 31" descr="Znalezione obrazy dla zapytania: motyl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: motyl rysun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4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BE" w:rsidRDefault="006D31AB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 Zabawa twórcza „Na powitanie wiosny”.</w:t>
      </w:r>
    </w:p>
    <w:p w:rsidR="006D31AB" w:rsidRDefault="006D31AB" w:rsidP="006D31A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Dzieci wymyślają zdania jakimi chciałyby powitać wiosnę.</w:t>
      </w:r>
    </w:p>
    <w:p w:rsidR="006D31AB" w:rsidRDefault="006D31AB" w:rsidP="006D31A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D31AB">
        <w:rPr>
          <w:rFonts w:ascii="Arial" w:hAnsi="Arial" w:cs="Arial"/>
          <w:b/>
          <w:sz w:val="24"/>
          <w:szCs w:val="24"/>
        </w:rPr>
        <w:t>5. Ćwiczenie oddechowe „Łąka wiosną”</w:t>
      </w:r>
    </w:p>
    <w:p w:rsidR="006D31AB" w:rsidRDefault="006D31AB" w:rsidP="000E05C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Przygotuj: słomkę, wycięte kwiaty, zieloną kartkę („łąka”)</w:t>
      </w:r>
      <w:r w:rsidR="00A769B4">
        <w:rPr>
          <w:rFonts w:ascii="Arial" w:hAnsi="Arial" w:cs="Arial"/>
          <w:sz w:val="24"/>
          <w:szCs w:val="24"/>
        </w:rPr>
        <w:t>- można pomalować kredkami lub farbami na kolor zielony.</w:t>
      </w:r>
    </w:p>
    <w:p w:rsidR="006D31AB" w:rsidRDefault="006D31AB" w:rsidP="006D31A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667000" cy="2667000"/>
            <wp:effectExtent l="19050" t="0" r="0" b="0"/>
            <wp:docPr id="8" name="Obraz 4" descr="Znalezione obrazy dla zapytania: kwiat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kwiat obraze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A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667000" cy="2667000"/>
            <wp:effectExtent l="19050" t="0" r="0" b="0"/>
            <wp:docPr id="9" name="Obraz 4" descr="Znalezione obrazy dla zapytania: kwiat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kwiat obraze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1AB" w:rsidRDefault="006D31AB" w:rsidP="006D31A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D31A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667000" cy="2667000"/>
            <wp:effectExtent l="19050" t="0" r="0" b="0"/>
            <wp:docPr id="10" name="Obraz 4" descr="Znalezione obrazy dla zapytania: kwiat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kwiat obraze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1A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667000" cy="2667000"/>
            <wp:effectExtent l="19050" t="0" r="0" b="0"/>
            <wp:docPr id="11" name="Obraz 4" descr="Znalezione obrazy dla zapytania: kwiat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kwiat obraze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47" w:rsidRDefault="00672BA7" w:rsidP="006D3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272415</wp:posOffset>
            </wp:positionV>
            <wp:extent cx="2667000" cy="2667000"/>
            <wp:effectExtent l="19050" t="0" r="0" b="0"/>
            <wp:wrapSquare wrapText="bothSides"/>
            <wp:docPr id="12" name="Obraz 4" descr="Znalezione obrazy dla zapytania: kwiat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kwiat obraze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1AB" w:rsidRPr="006D31A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667000" cy="2667000"/>
            <wp:effectExtent l="19050" t="0" r="0" b="0"/>
            <wp:docPr id="13" name="Obraz 4" descr="Znalezione obrazy dla zapytania: kwiat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kwiat obraze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1AB">
        <w:rPr>
          <w:rFonts w:ascii="Arial" w:hAnsi="Arial" w:cs="Arial"/>
          <w:sz w:val="24"/>
          <w:szCs w:val="24"/>
        </w:rPr>
        <w:br w:type="textWrapping" w:clear="all"/>
      </w:r>
    </w:p>
    <w:p w:rsidR="006D31AB" w:rsidRDefault="00A769B4" w:rsidP="006D3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Dzieciom 4-letnim rodzic pomaga wyciąć kwiaty.</w:t>
      </w:r>
    </w:p>
    <w:p w:rsidR="00A769B4" w:rsidRDefault="00A769B4" w:rsidP="009A5C4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Siadamy przy stole. Przed dzieckiem na stoliku leżą wycięte kwiatki oraz zielona kartka - „łąka”. Zadaniem dzieci jest przeniesienie jak największej liczby kwiatków na swoją „łąkę” za pomocą słomek.</w:t>
      </w:r>
    </w:p>
    <w:p w:rsidR="006C227F" w:rsidRDefault="006C227F" w:rsidP="009A5C4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C227F" w:rsidRDefault="006C227F" w:rsidP="009A5C4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227F">
        <w:rPr>
          <w:rFonts w:ascii="Arial" w:hAnsi="Arial" w:cs="Arial"/>
          <w:b/>
          <w:sz w:val="24"/>
          <w:szCs w:val="24"/>
        </w:rPr>
        <w:lastRenderedPageBreak/>
        <w:t>6.Karty pracy „Wiosenne krokusy”.</w:t>
      </w:r>
    </w:p>
    <w:p w:rsidR="006C227F" w:rsidRDefault="006C227F" w:rsidP="006C227F">
      <w:pPr>
        <w:rPr>
          <w:rFonts w:ascii="Arial" w:hAnsi="Arial" w:cs="Arial"/>
          <w:b/>
          <w:sz w:val="24"/>
          <w:szCs w:val="24"/>
        </w:rPr>
      </w:pPr>
      <w:r w:rsidRPr="004A3510">
        <w:rPr>
          <w:rFonts w:ascii="Arial" w:hAnsi="Arial" w:cs="Arial"/>
          <w:b/>
          <w:sz w:val="24"/>
          <w:szCs w:val="24"/>
        </w:rPr>
        <w:t xml:space="preserve">Karta pracy dziecka 5 </w:t>
      </w:r>
      <w:r>
        <w:rPr>
          <w:rFonts w:ascii="Arial" w:hAnsi="Arial" w:cs="Arial"/>
          <w:b/>
          <w:sz w:val="24"/>
          <w:szCs w:val="24"/>
        </w:rPr>
        <w:t>–</w:t>
      </w:r>
      <w:r w:rsidRPr="004A3510">
        <w:rPr>
          <w:rFonts w:ascii="Arial" w:hAnsi="Arial" w:cs="Arial"/>
          <w:b/>
          <w:sz w:val="24"/>
          <w:szCs w:val="24"/>
        </w:rPr>
        <w:t xml:space="preserve"> letniego</w:t>
      </w:r>
    </w:p>
    <w:p w:rsidR="006C227F" w:rsidRDefault="006C227F" w:rsidP="006C227F">
      <w:pPr>
        <w:rPr>
          <w:rFonts w:ascii="Arial" w:hAnsi="Arial" w:cs="Arial"/>
          <w:sz w:val="24"/>
          <w:szCs w:val="24"/>
        </w:rPr>
      </w:pPr>
      <w:r w:rsidRPr="006C227F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486400" cy="818197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27F" w:rsidRPr="006C227F" w:rsidRDefault="006C227F" w:rsidP="006C227F">
      <w:pPr>
        <w:rPr>
          <w:rFonts w:ascii="Arial" w:hAnsi="Arial" w:cs="Arial"/>
          <w:sz w:val="24"/>
          <w:szCs w:val="24"/>
        </w:rPr>
      </w:pPr>
    </w:p>
    <w:p w:rsidR="006C227F" w:rsidRDefault="006C227F" w:rsidP="006C227F">
      <w:pPr>
        <w:rPr>
          <w:rFonts w:ascii="Arial" w:hAnsi="Arial" w:cs="Arial"/>
          <w:sz w:val="24"/>
          <w:szCs w:val="24"/>
        </w:rPr>
      </w:pPr>
    </w:p>
    <w:p w:rsidR="006C227F" w:rsidRDefault="006C227F" w:rsidP="006C227F">
      <w:pPr>
        <w:rPr>
          <w:rFonts w:ascii="Arial" w:hAnsi="Arial" w:cs="Arial"/>
          <w:b/>
          <w:sz w:val="24"/>
          <w:szCs w:val="24"/>
        </w:rPr>
      </w:pPr>
    </w:p>
    <w:p w:rsidR="006C227F" w:rsidRDefault="006C227F" w:rsidP="006C227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Karta pracy dziecka 4</w:t>
      </w:r>
      <w:r w:rsidRPr="004A351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–</w:t>
      </w:r>
      <w:r w:rsidRPr="004A3510">
        <w:rPr>
          <w:rFonts w:ascii="Arial" w:hAnsi="Arial" w:cs="Arial"/>
          <w:b/>
          <w:sz w:val="24"/>
          <w:szCs w:val="24"/>
        </w:rPr>
        <w:t xml:space="preserve"> letniego</w:t>
      </w:r>
    </w:p>
    <w:p w:rsidR="006C227F" w:rsidRPr="006C227F" w:rsidRDefault="006C227F" w:rsidP="006C227F">
      <w:pPr>
        <w:rPr>
          <w:rFonts w:ascii="Arial" w:hAnsi="Arial" w:cs="Arial"/>
          <w:sz w:val="24"/>
          <w:szCs w:val="24"/>
        </w:rPr>
      </w:pPr>
    </w:p>
    <w:p w:rsidR="0092780A" w:rsidRDefault="006C227F" w:rsidP="009A5C4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227F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5743575" cy="8115300"/>
            <wp:effectExtent l="19050" t="0" r="9525" b="0"/>
            <wp:docPr id="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0A" w:rsidRDefault="0092780A" w:rsidP="0092780A">
      <w:pPr>
        <w:rPr>
          <w:rFonts w:ascii="Arial" w:hAnsi="Arial" w:cs="Arial"/>
          <w:sz w:val="24"/>
          <w:szCs w:val="24"/>
        </w:rPr>
      </w:pPr>
    </w:p>
    <w:p w:rsidR="006C227F" w:rsidRDefault="006C227F" w:rsidP="0092780A">
      <w:pPr>
        <w:rPr>
          <w:rFonts w:ascii="Arial" w:hAnsi="Arial" w:cs="Arial"/>
          <w:sz w:val="24"/>
          <w:szCs w:val="24"/>
        </w:rPr>
      </w:pPr>
    </w:p>
    <w:p w:rsidR="0094735D" w:rsidRDefault="0094735D" w:rsidP="0092780A">
      <w:pPr>
        <w:rPr>
          <w:rFonts w:ascii="Arial" w:hAnsi="Arial" w:cs="Arial"/>
          <w:b/>
          <w:sz w:val="24"/>
          <w:szCs w:val="24"/>
        </w:rPr>
      </w:pPr>
    </w:p>
    <w:p w:rsidR="0092780A" w:rsidRDefault="0092780A" w:rsidP="00474A6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4444A">
        <w:rPr>
          <w:rFonts w:ascii="Arial" w:hAnsi="Arial" w:cs="Arial"/>
          <w:b/>
          <w:sz w:val="24"/>
          <w:szCs w:val="24"/>
        </w:rPr>
        <w:lastRenderedPageBreak/>
        <w:t>II.</w:t>
      </w:r>
      <w:r>
        <w:rPr>
          <w:rFonts w:ascii="Arial" w:hAnsi="Arial" w:cs="Arial"/>
          <w:b/>
          <w:sz w:val="24"/>
          <w:szCs w:val="24"/>
        </w:rPr>
        <w:t xml:space="preserve"> GRUPA III ŻABKI</w:t>
      </w:r>
      <w:r w:rsidR="00474A6C">
        <w:rPr>
          <w:rFonts w:ascii="Arial" w:hAnsi="Arial" w:cs="Arial"/>
          <w:b/>
          <w:sz w:val="24"/>
          <w:szCs w:val="24"/>
        </w:rPr>
        <w:t xml:space="preserve"> </w:t>
      </w:r>
      <w:r w:rsidRPr="0084444A">
        <w:rPr>
          <w:rFonts w:ascii="Arial" w:hAnsi="Arial" w:cs="Arial"/>
          <w:b/>
          <w:sz w:val="24"/>
          <w:szCs w:val="24"/>
        </w:rPr>
        <w:t>Temat dnia: Wiosenne zwyczaje.</w:t>
      </w:r>
      <w:r>
        <w:rPr>
          <w:rFonts w:ascii="Arial" w:hAnsi="Arial" w:cs="Arial"/>
          <w:b/>
          <w:sz w:val="24"/>
          <w:szCs w:val="24"/>
        </w:rPr>
        <w:t xml:space="preserve"> 26.03.2020</w:t>
      </w:r>
    </w:p>
    <w:p w:rsidR="00474A6C" w:rsidRDefault="00474A6C" w:rsidP="00474A6C">
      <w:pPr>
        <w:spacing w:after="0" w:line="240" w:lineRule="auto"/>
        <w:rPr>
          <w:rFonts w:ascii="Arial" w:hAnsi="Arial"/>
          <w:iCs/>
          <w:sz w:val="24"/>
          <w:szCs w:val="24"/>
        </w:rPr>
      </w:pPr>
    </w:p>
    <w:p w:rsidR="00474A6C" w:rsidRDefault="00474A6C" w:rsidP="004D5BB8">
      <w:pPr>
        <w:spacing w:after="0" w:line="240" w:lineRule="auto"/>
        <w:jc w:val="both"/>
        <w:rPr>
          <w:rFonts w:ascii="Arial" w:hAnsi="Arial"/>
          <w:iCs/>
          <w:sz w:val="24"/>
          <w:szCs w:val="24"/>
        </w:rPr>
      </w:pPr>
      <w:r w:rsidRPr="00AC6DB4">
        <w:rPr>
          <w:rFonts w:ascii="Arial" w:hAnsi="Arial"/>
          <w:iCs/>
          <w:sz w:val="24"/>
          <w:szCs w:val="24"/>
        </w:rPr>
        <w:t>Drodzy Rodzice</w:t>
      </w:r>
      <w:r>
        <w:rPr>
          <w:rFonts w:ascii="Arial" w:hAnsi="Arial"/>
          <w:iCs/>
          <w:sz w:val="24"/>
          <w:szCs w:val="24"/>
        </w:rPr>
        <w:t>,</w:t>
      </w:r>
      <w:r w:rsidRPr="00AC6DB4">
        <w:rPr>
          <w:rFonts w:ascii="Arial" w:hAnsi="Arial"/>
          <w:iCs/>
          <w:sz w:val="24"/>
          <w:szCs w:val="24"/>
        </w:rPr>
        <w:t xml:space="preserve"> dzieci z grupy III ŻABKI mają dzisiaj</w:t>
      </w:r>
      <w:r>
        <w:rPr>
          <w:rFonts w:ascii="Arial" w:hAnsi="Arial"/>
          <w:iCs/>
          <w:sz w:val="24"/>
          <w:szCs w:val="24"/>
        </w:rPr>
        <w:t xml:space="preserve"> złożyć w całość krokusy. Prosimy o przeprowadzenie rozmowy z dzieckiem na temat wczesnowiosennych kwiatów oraz wyjaśnienie dzieciom dlaczego są pod ochroną. Należy także porozmawiać z dziećmi na temat obrzędów </w:t>
      </w:r>
      <w:r w:rsidR="004D5BB8">
        <w:rPr>
          <w:rFonts w:ascii="Arial" w:hAnsi="Arial"/>
          <w:iCs/>
          <w:sz w:val="24"/>
          <w:szCs w:val="24"/>
        </w:rPr>
        <w:t>związanych z pożegnaniem zimy i </w:t>
      </w:r>
      <w:r>
        <w:rPr>
          <w:rFonts w:ascii="Arial" w:hAnsi="Arial"/>
          <w:iCs/>
          <w:sz w:val="24"/>
          <w:szCs w:val="24"/>
        </w:rPr>
        <w:t>powitaniem wiosny. Ponad to dzieci mają do wypełnienia karty pracy. Proponujemy również zabawy ruchowe z dziećmi: „Kwiatek rośnie” i „Bociany na łące”.</w:t>
      </w:r>
    </w:p>
    <w:p w:rsidR="00474A6C" w:rsidRPr="0084444A" w:rsidRDefault="00474A6C" w:rsidP="00474A6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2780A" w:rsidRPr="0092780A" w:rsidRDefault="0092780A" w:rsidP="0092780A">
      <w:pPr>
        <w:pStyle w:val="Akapitzlist"/>
        <w:numPr>
          <w:ilvl w:val="0"/>
          <w:numId w:val="11"/>
        </w:num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92780A">
        <w:rPr>
          <w:rFonts w:ascii="Arial" w:hAnsi="Arial" w:cs="Arial"/>
          <w:b/>
          <w:sz w:val="24"/>
          <w:szCs w:val="24"/>
        </w:rPr>
        <w:t>Zabawa ruchowa kształtująca postawę ciała –kwiatek rośnie:</w:t>
      </w:r>
    </w:p>
    <w:p w:rsidR="0092780A" w:rsidRPr="0084444A" w:rsidRDefault="0092780A" w:rsidP="0092780A">
      <w:pPr>
        <w:ind w:left="360"/>
        <w:rPr>
          <w:rFonts w:ascii="Arial" w:hAnsi="Arial" w:cs="Arial"/>
          <w:sz w:val="24"/>
          <w:szCs w:val="24"/>
        </w:rPr>
      </w:pPr>
      <w:r w:rsidRPr="0084444A">
        <w:rPr>
          <w:rFonts w:ascii="Arial" w:hAnsi="Arial" w:cs="Arial"/>
          <w:sz w:val="24"/>
          <w:szCs w:val="24"/>
        </w:rPr>
        <w:t>Dziecko przykuca, głowę wtula w ramiona. Następnie powoli podnosi się, aż do pozycji stojącej, wyciąga ręce do góry. Można powtórzyć ćwiczenie ( raz szybciej, raz wolniej).</w:t>
      </w:r>
    </w:p>
    <w:p w:rsidR="0092780A" w:rsidRPr="0092780A" w:rsidRDefault="0092780A" w:rsidP="0092780A">
      <w:pPr>
        <w:pStyle w:val="Akapitzlist"/>
        <w:numPr>
          <w:ilvl w:val="0"/>
          <w:numId w:val="11"/>
        </w:num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92780A">
        <w:rPr>
          <w:rFonts w:ascii="Arial" w:hAnsi="Arial" w:cs="Arial"/>
          <w:b/>
          <w:sz w:val="24"/>
          <w:szCs w:val="24"/>
        </w:rPr>
        <w:t>Składanie w całość pociętego obrazka wczesnowiosennego kwiatka.</w:t>
      </w:r>
    </w:p>
    <w:p w:rsidR="0092780A" w:rsidRDefault="0092780A" w:rsidP="0092780A">
      <w:pPr>
        <w:pStyle w:val="Akapitzlist"/>
        <w:rPr>
          <w:rFonts w:ascii="Arial" w:hAnsi="Arial" w:cs="Arial"/>
          <w:sz w:val="24"/>
          <w:szCs w:val="24"/>
        </w:rPr>
      </w:pPr>
    </w:p>
    <w:p w:rsidR="0092780A" w:rsidRDefault="0092780A" w:rsidP="0092780A">
      <w:pPr>
        <w:pStyle w:val="Akapitzlist"/>
        <w:rPr>
          <w:rFonts w:ascii="Arial" w:hAnsi="Arial" w:cs="Arial"/>
          <w:noProof/>
          <w:sz w:val="24"/>
          <w:szCs w:val="24"/>
          <w:lang w:eastAsia="pl-PL"/>
        </w:rPr>
      </w:pPr>
      <w:r w:rsidRPr="0084444A">
        <w:rPr>
          <w:rFonts w:ascii="Arial" w:hAnsi="Arial" w:cs="Arial"/>
          <w:noProof/>
          <w:sz w:val="24"/>
          <w:szCs w:val="24"/>
          <w:lang w:eastAsia="pl-PL"/>
        </w:rPr>
        <w:t>Rozetnij ilustracje wzdłuż przerywanej lini, następnie ułóż puzzle.</w:t>
      </w:r>
    </w:p>
    <w:p w:rsidR="0092780A" w:rsidRDefault="0092780A" w:rsidP="0092780A">
      <w:pPr>
        <w:pStyle w:val="Akapitzlist"/>
        <w:rPr>
          <w:rFonts w:ascii="Arial" w:hAnsi="Arial" w:cs="Arial"/>
          <w:noProof/>
          <w:sz w:val="24"/>
          <w:szCs w:val="24"/>
          <w:lang w:eastAsia="pl-PL"/>
        </w:rPr>
      </w:pPr>
    </w:p>
    <w:p w:rsidR="0092780A" w:rsidRPr="0084444A" w:rsidRDefault="0092780A" w:rsidP="0092780A">
      <w:pPr>
        <w:pStyle w:val="Akapitzlist"/>
        <w:rPr>
          <w:rFonts w:ascii="Arial" w:hAnsi="Arial" w:cs="Arial"/>
          <w:sz w:val="24"/>
          <w:szCs w:val="24"/>
        </w:rPr>
      </w:pPr>
    </w:p>
    <w:p w:rsidR="0092780A" w:rsidRDefault="0092780A" w:rsidP="0092780A">
      <w:pPr>
        <w:pStyle w:val="Akapitzlist"/>
      </w:pPr>
      <w:r w:rsidRPr="00AB0E7F">
        <w:rPr>
          <w:noProof/>
          <w:lang w:eastAsia="pl-PL"/>
        </w:rPr>
        <w:drawing>
          <wp:inline distT="0" distB="0" distL="0" distR="0">
            <wp:extent cx="6512727" cy="5839865"/>
            <wp:effectExtent l="19050" t="0" r="2373" b="0"/>
            <wp:docPr id="5" name="Obraz 13" descr="Pro Šíšu: Pracovní listy ČTEME PÍŠ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 Šíšu: Pracovní listy ČTEME PÍŠEM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099" cy="584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0A" w:rsidRDefault="0092780A" w:rsidP="0092780A"/>
    <w:p w:rsidR="00C96D44" w:rsidRDefault="0092780A" w:rsidP="00C96D44">
      <w:pPr>
        <w:pStyle w:val="Akapitzlist"/>
        <w:numPr>
          <w:ilvl w:val="0"/>
          <w:numId w:val="11"/>
        </w:num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92780A">
        <w:rPr>
          <w:rFonts w:ascii="Arial" w:hAnsi="Arial" w:cs="Arial"/>
          <w:b/>
          <w:sz w:val="24"/>
          <w:szCs w:val="24"/>
        </w:rPr>
        <w:lastRenderedPageBreak/>
        <w:t>Rozmowa z dzieckiem na temat wczesnowiosennych kwiatów. Próba wyjaśnienia, dlaczego niektóre z kwiatów są pod ochroną:</w:t>
      </w:r>
    </w:p>
    <w:p w:rsidR="0092780A" w:rsidRPr="00C96D44" w:rsidRDefault="0092780A" w:rsidP="00C96D44">
      <w:pPr>
        <w:pStyle w:val="Akapitzlist"/>
        <w:spacing w:line="240" w:lineRule="auto"/>
        <w:ind w:left="720"/>
        <w:rPr>
          <w:rFonts w:ascii="Arial" w:hAnsi="Arial" w:cs="Arial"/>
          <w:b/>
          <w:sz w:val="24"/>
          <w:szCs w:val="24"/>
        </w:rPr>
      </w:pPr>
      <w:r w:rsidRPr="00C96D44">
        <w:rPr>
          <w:rFonts w:ascii="Arial" w:hAnsi="Arial" w:cs="Arial"/>
          <w:sz w:val="24"/>
          <w:szCs w:val="24"/>
        </w:rPr>
        <w:t>Ciekawostka:</w:t>
      </w:r>
    </w:p>
    <w:p w:rsidR="0092780A" w:rsidRPr="0084444A" w:rsidRDefault="0092780A" w:rsidP="001454DB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84444A">
        <w:rPr>
          <w:rFonts w:ascii="Arial" w:hAnsi="Arial" w:cs="Arial"/>
          <w:sz w:val="24"/>
          <w:szCs w:val="24"/>
        </w:rPr>
        <w:t>Ochrona gatunkowa roślin to prawny sposób zabezpieczenia rzadko występujących gatunków dziko rosnących roślin zagrożonych wyginięciem. Gatunków chronionych nie wolno niszczyć, zrywać, zbierać, sprzedawać, przewozić za granicę itp.</w:t>
      </w:r>
    </w:p>
    <w:p w:rsidR="0092780A" w:rsidRPr="0084444A" w:rsidRDefault="0092780A" w:rsidP="00C96D44">
      <w:pPr>
        <w:pStyle w:val="Akapitzlist"/>
        <w:spacing w:line="240" w:lineRule="auto"/>
        <w:rPr>
          <w:rFonts w:ascii="Arial" w:hAnsi="Arial" w:cs="Arial"/>
          <w:sz w:val="24"/>
          <w:szCs w:val="24"/>
        </w:rPr>
      </w:pPr>
    </w:p>
    <w:p w:rsidR="00C96D44" w:rsidRDefault="00C96D44" w:rsidP="001454DB">
      <w:pPr>
        <w:pStyle w:val="Akapitzlist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Drogi rodzicu, przeczytaj swojemu dziecku nazwy  wczesnowiosennych kwiatów.</w:t>
      </w:r>
    </w:p>
    <w:p w:rsidR="00C96D44" w:rsidRDefault="00C96D44" w:rsidP="00C96D44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Następnie dzieci 5-letnie rysują bez odrywania k</w:t>
      </w:r>
      <w:r w:rsidR="001454DB">
        <w:rPr>
          <w:rFonts w:ascii="Arial" w:hAnsi="Arial" w:cs="Arial"/>
          <w:sz w:val="24"/>
          <w:szCs w:val="24"/>
        </w:rPr>
        <w:t>red</w:t>
      </w:r>
      <w:r>
        <w:rPr>
          <w:rFonts w:ascii="Arial" w:hAnsi="Arial" w:cs="Arial"/>
          <w:sz w:val="24"/>
          <w:szCs w:val="24"/>
        </w:rPr>
        <w:t xml:space="preserve">ki po śladzie, natomiast </w:t>
      </w:r>
    </w:p>
    <w:p w:rsidR="00C96D44" w:rsidRPr="0084444A" w:rsidRDefault="00C96D44" w:rsidP="001454DB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dzieci 4-letnie koloruj</w:t>
      </w:r>
      <w:r w:rsidR="001454DB">
        <w:rPr>
          <w:rFonts w:ascii="Arial" w:hAnsi="Arial" w:cs="Arial"/>
          <w:sz w:val="24"/>
          <w:szCs w:val="24"/>
        </w:rPr>
        <w:t>ą kwiaty</w:t>
      </w:r>
      <w:r>
        <w:rPr>
          <w:rFonts w:ascii="Arial" w:hAnsi="Arial" w:cs="Arial"/>
          <w:sz w:val="24"/>
          <w:szCs w:val="24"/>
        </w:rPr>
        <w:t xml:space="preserve">. </w:t>
      </w:r>
    </w:p>
    <w:p w:rsidR="00C96D44" w:rsidRPr="0084444A" w:rsidRDefault="00C96D44" w:rsidP="00C96D44">
      <w:pPr>
        <w:pStyle w:val="Akapitzlist"/>
        <w:rPr>
          <w:rFonts w:ascii="Arial" w:hAnsi="Arial" w:cs="Arial"/>
          <w:sz w:val="24"/>
          <w:szCs w:val="24"/>
        </w:rPr>
      </w:pPr>
    </w:p>
    <w:p w:rsidR="0092780A" w:rsidRPr="0084444A" w:rsidRDefault="00C96D44" w:rsidP="00C96D44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667375" cy="7315200"/>
            <wp:effectExtent l="19050" t="0" r="9525" b="0"/>
            <wp:docPr id="17" name="Obraz 5" descr="Przechwytywani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zechwytywanie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0A" w:rsidRDefault="0092780A" w:rsidP="0092780A">
      <w:pPr>
        <w:pStyle w:val="Akapitzlist"/>
        <w:rPr>
          <w:rFonts w:ascii="Arial" w:hAnsi="Arial" w:cs="Arial"/>
          <w:sz w:val="24"/>
          <w:szCs w:val="24"/>
        </w:rPr>
      </w:pPr>
    </w:p>
    <w:p w:rsidR="0092780A" w:rsidRPr="0084444A" w:rsidRDefault="0092780A" w:rsidP="0092780A">
      <w:pPr>
        <w:pStyle w:val="Akapitzlist"/>
      </w:pPr>
    </w:p>
    <w:p w:rsidR="0092780A" w:rsidRPr="0092780A" w:rsidRDefault="0092780A" w:rsidP="0092780A">
      <w:pPr>
        <w:pStyle w:val="Akapitzlist"/>
        <w:numPr>
          <w:ilvl w:val="0"/>
          <w:numId w:val="11"/>
        </w:num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92780A">
        <w:rPr>
          <w:rFonts w:ascii="Arial" w:hAnsi="Arial" w:cs="Arial"/>
          <w:b/>
          <w:sz w:val="24"/>
          <w:szCs w:val="24"/>
        </w:rPr>
        <w:lastRenderedPageBreak/>
        <w:t>Zabawa ruchowa z elementem równowagi- Bociany na łące.</w:t>
      </w:r>
    </w:p>
    <w:p w:rsidR="0092780A" w:rsidRPr="0084444A" w:rsidRDefault="0092780A" w:rsidP="00C96D44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84444A">
        <w:rPr>
          <w:rFonts w:ascii="Arial" w:hAnsi="Arial" w:cs="Arial"/>
          <w:sz w:val="24"/>
          <w:szCs w:val="24"/>
        </w:rPr>
        <w:t>Dziecko jest bocianem. Chodzi po łące, wysoko unosząc kolana. Co pewien czas zatrzymuje się, staje na jednej nodze, wystawiając złączone dłonie przed siebie, rytmicznie porusza nimi jak dziobem i powtarza: kle, kle, kle, żabki mi się chce. Rodzic może zamienić się w żabkę i kiedy bocian stoi na jednej nodze i wypowiada kłowa: kle, kle, kle, żabki mi się chce- żabka nieruchomieje.</w:t>
      </w:r>
    </w:p>
    <w:p w:rsidR="0092780A" w:rsidRPr="0084444A" w:rsidRDefault="0092780A" w:rsidP="0092780A">
      <w:pPr>
        <w:pStyle w:val="Akapitzlist"/>
        <w:numPr>
          <w:ilvl w:val="0"/>
          <w:numId w:val="11"/>
        </w:numPr>
        <w:spacing w:after="200" w:line="276" w:lineRule="auto"/>
        <w:rPr>
          <w:rFonts w:ascii="Arial" w:hAnsi="Arial" w:cs="Arial"/>
          <w:sz w:val="24"/>
          <w:szCs w:val="24"/>
        </w:rPr>
      </w:pPr>
    </w:p>
    <w:p w:rsidR="0092780A" w:rsidRDefault="0092780A" w:rsidP="0092780A">
      <w:pPr>
        <w:pStyle w:val="Akapitzlist"/>
      </w:pPr>
    </w:p>
    <w:p w:rsidR="0092780A" w:rsidRDefault="0092780A" w:rsidP="0092780A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43575" cy="7477125"/>
            <wp:effectExtent l="19050" t="0" r="9525" b="0"/>
            <wp:docPr id="2" name="Obraz 2" descr="Przechwytywani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0A" w:rsidRDefault="0092780A" w:rsidP="0092780A">
      <w:pPr>
        <w:pStyle w:val="Akapitzlist"/>
      </w:pPr>
    </w:p>
    <w:p w:rsidR="0092780A" w:rsidRDefault="0092780A" w:rsidP="0092780A">
      <w:pPr>
        <w:pStyle w:val="Akapitzlist"/>
      </w:pPr>
    </w:p>
    <w:p w:rsidR="00140A88" w:rsidRDefault="00140A88" w:rsidP="0092780A">
      <w:pPr>
        <w:pStyle w:val="Akapitzlist"/>
      </w:pPr>
    </w:p>
    <w:p w:rsidR="0092780A" w:rsidRPr="0092780A" w:rsidRDefault="0092780A" w:rsidP="0092780A">
      <w:pPr>
        <w:pStyle w:val="Akapitzlist"/>
        <w:numPr>
          <w:ilvl w:val="0"/>
          <w:numId w:val="11"/>
        </w:num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92780A">
        <w:rPr>
          <w:rFonts w:ascii="Arial" w:hAnsi="Arial" w:cs="Arial"/>
          <w:b/>
          <w:sz w:val="24"/>
          <w:szCs w:val="24"/>
        </w:rPr>
        <w:lastRenderedPageBreak/>
        <w:t>Poznawanie ciekawostek na temat obrzędów związanych z pożegnaniem zimy i powitaniem wiosny.</w:t>
      </w:r>
    </w:p>
    <w:p w:rsidR="0092780A" w:rsidRPr="0084444A" w:rsidRDefault="0092780A" w:rsidP="0092780A">
      <w:pPr>
        <w:pStyle w:val="Akapitzlist"/>
        <w:rPr>
          <w:rFonts w:ascii="Arial" w:hAnsi="Arial" w:cs="Arial"/>
          <w:sz w:val="24"/>
          <w:szCs w:val="24"/>
        </w:rPr>
      </w:pPr>
    </w:p>
    <w:p w:rsidR="0092780A" w:rsidRPr="0084444A" w:rsidRDefault="0092780A" w:rsidP="001454DB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84444A">
        <w:rPr>
          <w:rFonts w:ascii="Arial" w:hAnsi="Arial" w:cs="Arial"/>
          <w:sz w:val="24"/>
          <w:szCs w:val="24"/>
        </w:rPr>
        <w:t>Dawniej na wsiach, gdy kończyła się zima, przynoszono nad rzekę słomianą, dużą kukłę, którą topiono lub palono. Nazywano ją różnie np.: Zimą, Marzanną, Śmietką itp. Ludzie byli przekonani, że jej utopienie spowoduje nadejście wiosny. Marzannę wynoszono ze wsi całą gromadą. Robiono to po zabawie albo w jej trakcie. Niesiono ją, trzymając wysoko, lub wywożono na taczkach. Wierzono, że oddanie kukły władcom wód spowoduje urodzaj na polach. Żegnano zimę tymi słowami:</w:t>
      </w:r>
    </w:p>
    <w:p w:rsidR="0092780A" w:rsidRDefault="0092780A" w:rsidP="0092780A">
      <w:pPr>
        <w:pStyle w:val="Akapitzlist"/>
        <w:rPr>
          <w:rFonts w:ascii="Arial" w:hAnsi="Arial" w:cs="Arial"/>
          <w:sz w:val="24"/>
          <w:szCs w:val="24"/>
        </w:rPr>
      </w:pPr>
    </w:p>
    <w:p w:rsidR="0092780A" w:rsidRPr="0084444A" w:rsidRDefault="0092780A" w:rsidP="0092780A">
      <w:pPr>
        <w:pStyle w:val="Akapitzlist"/>
        <w:rPr>
          <w:rFonts w:ascii="Arial" w:hAnsi="Arial" w:cs="Arial"/>
          <w:sz w:val="24"/>
          <w:szCs w:val="24"/>
        </w:rPr>
      </w:pPr>
      <w:r w:rsidRPr="0084444A">
        <w:rPr>
          <w:rFonts w:ascii="Arial" w:hAnsi="Arial" w:cs="Arial"/>
          <w:sz w:val="24"/>
          <w:szCs w:val="24"/>
        </w:rPr>
        <w:t>Marzanno, marzanno</w:t>
      </w:r>
    </w:p>
    <w:p w:rsidR="0092780A" w:rsidRPr="0084444A" w:rsidRDefault="0092780A" w:rsidP="0092780A">
      <w:pPr>
        <w:pStyle w:val="Akapitzlist"/>
        <w:rPr>
          <w:rFonts w:ascii="Arial" w:hAnsi="Arial" w:cs="Arial"/>
          <w:sz w:val="24"/>
          <w:szCs w:val="24"/>
        </w:rPr>
      </w:pPr>
      <w:r w:rsidRPr="0084444A">
        <w:rPr>
          <w:rFonts w:ascii="Arial" w:hAnsi="Arial" w:cs="Arial"/>
          <w:sz w:val="24"/>
          <w:szCs w:val="24"/>
        </w:rPr>
        <w:t>-ty zimowa panno.</w:t>
      </w:r>
    </w:p>
    <w:p w:rsidR="0092780A" w:rsidRPr="0084444A" w:rsidRDefault="0092780A" w:rsidP="0092780A">
      <w:pPr>
        <w:pStyle w:val="Akapitzlist"/>
        <w:rPr>
          <w:rFonts w:ascii="Arial" w:hAnsi="Arial" w:cs="Arial"/>
          <w:sz w:val="24"/>
          <w:szCs w:val="24"/>
        </w:rPr>
      </w:pPr>
      <w:r w:rsidRPr="0084444A">
        <w:rPr>
          <w:rFonts w:ascii="Arial" w:hAnsi="Arial" w:cs="Arial"/>
          <w:sz w:val="24"/>
          <w:szCs w:val="24"/>
        </w:rPr>
        <w:t>Ciebie z zimą żegnamy,</w:t>
      </w:r>
    </w:p>
    <w:p w:rsidR="0092780A" w:rsidRPr="0084444A" w:rsidRDefault="0092780A" w:rsidP="0092780A">
      <w:pPr>
        <w:pStyle w:val="Akapitzlist"/>
        <w:rPr>
          <w:rFonts w:ascii="Arial" w:hAnsi="Arial" w:cs="Arial"/>
          <w:sz w:val="24"/>
          <w:szCs w:val="24"/>
        </w:rPr>
      </w:pPr>
      <w:r w:rsidRPr="0084444A">
        <w:rPr>
          <w:rFonts w:ascii="Arial" w:hAnsi="Arial" w:cs="Arial"/>
          <w:sz w:val="24"/>
          <w:szCs w:val="24"/>
        </w:rPr>
        <w:t xml:space="preserve">a wiosnę- witamy!  </w:t>
      </w:r>
    </w:p>
    <w:p w:rsidR="0092780A" w:rsidRPr="0084444A" w:rsidRDefault="0092780A" w:rsidP="0092780A">
      <w:pPr>
        <w:pStyle w:val="Akapitzlist"/>
        <w:rPr>
          <w:rFonts w:ascii="Arial" w:hAnsi="Arial" w:cs="Arial"/>
          <w:sz w:val="24"/>
          <w:szCs w:val="24"/>
        </w:rPr>
      </w:pPr>
    </w:p>
    <w:p w:rsidR="00181096" w:rsidRDefault="00474A6C" w:rsidP="0084220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III. </w:t>
      </w:r>
      <w:r w:rsidR="00181096" w:rsidRPr="00181096">
        <w:rPr>
          <w:rFonts w:ascii="Arial" w:hAnsi="Arial" w:cs="Arial"/>
          <w:b/>
          <w:sz w:val="24"/>
          <w:szCs w:val="24"/>
        </w:rPr>
        <w:t xml:space="preserve">Grupa </w:t>
      </w:r>
      <w:r w:rsidR="00181096">
        <w:rPr>
          <w:rFonts w:ascii="Arial" w:hAnsi="Arial" w:cs="Arial"/>
          <w:b/>
          <w:sz w:val="24"/>
          <w:szCs w:val="24"/>
        </w:rPr>
        <w:t>III ŻABKI T</w:t>
      </w:r>
      <w:r w:rsidR="00181096" w:rsidRPr="00181096">
        <w:rPr>
          <w:rFonts w:ascii="Arial" w:hAnsi="Arial" w:cs="Arial"/>
          <w:b/>
          <w:sz w:val="24"/>
          <w:szCs w:val="24"/>
        </w:rPr>
        <w:t>emat dnia: Poszukiwanie oznak wiosny.</w:t>
      </w:r>
      <w:r w:rsidR="00181096">
        <w:rPr>
          <w:rFonts w:ascii="Arial" w:hAnsi="Arial" w:cs="Arial"/>
          <w:b/>
          <w:sz w:val="24"/>
          <w:szCs w:val="24"/>
        </w:rPr>
        <w:t xml:space="preserve"> 27.03.2020r.</w:t>
      </w:r>
    </w:p>
    <w:p w:rsidR="00514C48" w:rsidRDefault="00514C48" w:rsidP="0084220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14C48" w:rsidRPr="00140A88" w:rsidRDefault="00514C48" w:rsidP="00DE22E0">
      <w:pPr>
        <w:spacing w:after="0" w:line="240" w:lineRule="auto"/>
        <w:jc w:val="both"/>
        <w:rPr>
          <w:rFonts w:ascii="Arial" w:hAnsi="Arial"/>
          <w:iCs/>
          <w:sz w:val="24"/>
          <w:szCs w:val="24"/>
        </w:rPr>
      </w:pPr>
      <w:r w:rsidRPr="00514C48">
        <w:rPr>
          <w:rFonts w:ascii="Arial" w:hAnsi="Arial" w:cs="Arial"/>
          <w:sz w:val="24"/>
          <w:szCs w:val="24"/>
        </w:rPr>
        <w:t>Drogi Rodzicu</w:t>
      </w:r>
      <w:r>
        <w:rPr>
          <w:rFonts w:ascii="Arial" w:hAnsi="Arial" w:cs="Arial"/>
          <w:sz w:val="24"/>
          <w:szCs w:val="24"/>
        </w:rPr>
        <w:t xml:space="preserve"> przeczytaj swojemu dziecku opowiadanie Agaty Widzowskiej </w:t>
      </w:r>
      <w:r w:rsidR="00DE22E0">
        <w:rPr>
          <w:rFonts w:ascii="Arial" w:hAnsi="Arial" w:cs="Arial"/>
          <w:sz w:val="24"/>
          <w:szCs w:val="24"/>
        </w:rPr>
        <w:t>„Ozimina”. Przeprowadź rozmowę z dzieckiem na temat opowiadania. Pobaw się z dzieckiem przekazując jednocześnie informacje, po czym rozpoznajemy wiosnę zabawą „Czy to już wiosna?”. Proponujemy również zabawę ruchową „Słoneczko i deszczyk” oraz karty pracy, przy których dzieci będą oczekiwały Państwa pomocy przy czytaniu poleceń.</w:t>
      </w:r>
      <w:r w:rsidR="00140A88" w:rsidRPr="00140A88">
        <w:rPr>
          <w:rFonts w:ascii="Arial" w:hAnsi="Arial" w:cs="Arial"/>
          <w:sz w:val="24"/>
          <w:szCs w:val="24"/>
        </w:rPr>
        <w:t xml:space="preserve"> </w:t>
      </w:r>
      <w:r w:rsidR="00140A88" w:rsidRPr="006444F3">
        <w:rPr>
          <w:rFonts w:ascii="Arial" w:hAnsi="Arial" w:cs="Arial"/>
          <w:sz w:val="24"/>
          <w:szCs w:val="24"/>
        </w:rPr>
        <w:t>Drogi rodzicu wysyłamy link do utworu Antonia Vivaldiego „Cztery pory roku. Wiosna”.</w:t>
      </w:r>
      <w:r w:rsidR="00140A88" w:rsidRPr="006444F3">
        <w:rPr>
          <w:rFonts w:ascii="Arial" w:hAnsi="Arial"/>
          <w:iCs/>
          <w:sz w:val="24"/>
          <w:szCs w:val="24"/>
        </w:rPr>
        <w:t xml:space="preserve"> </w:t>
      </w:r>
      <w:r w:rsidR="00140A88" w:rsidRPr="00777888">
        <w:rPr>
          <w:rFonts w:ascii="Arial" w:hAnsi="Arial" w:cs="Arial"/>
          <w:sz w:val="24"/>
          <w:szCs w:val="24"/>
        </w:rPr>
        <w:t xml:space="preserve">Słuchając tego utworu </w:t>
      </w:r>
      <w:r w:rsidR="00140A88">
        <w:rPr>
          <w:rFonts w:ascii="Arial" w:hAnsi="Arial" w:cs="Arial"/>
          <w:sz w:val="24"/>
          <w:szCs w:val="24"/>
        </w:rPr>
        <w:t xml:space="preserve">Państwa </w:t>
      </w:r>
      <w:r w:rsidR="00140A88" w:rsidRPr="00777888">
        <w:rPr>
          <w:rFonts w:ascii="Arial" w:hAnsi="Arial" w:cs="Arial"/>
          <w:sz w:val="24"/>
          <w:szCs w:val="24"/>
        </w:rPr>
        <w:t>dziecko może rysować to, co kojarzy mu</w:t>
      </w:r>
      <w:r w:rsidR="00140A88">
        <w:rPr>
          <w:rFonts w:ascii="Arial" w:hAnsi="Arial" w:cs="Arial"/>
          <w:sz w:val="24"/>
          <w:szCs w:val="24"/>
        </w:rPr>
        <w:t xml:space="preserve"> się z </w:t>
      </w:r>
      <w:r w:rsidR="00140A88" w:rsidRPr="00777888">
        <w:rPr>
          <w:rFonts w:ascii="Arial" w:hAnsi="Arial" w:cs="Arial"/>
          <w:sz w:val="24"/>
          <w:szCs w:val="24"/>
        </w:rPr>
        <w:t>wiosną.</w:t>
      </w:r>
    </w:p>
    <w:p w:rsidR="00842200" w:rsidRPr="00181096" w:rsidRDefault="00842200" w:rsidP="0084220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81096" w:rsidRPr="00181096" w:rsidRDefault="00181096" w:rsidP="00842200">
      <w:pPr>
        <w:pStyle w:val="Akapitzlist"/>
        <w:numPr>
          <w:ilvl w:val="0"/>
          <w:numId w:val="12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181096">
        <w:rPr>
          <w:rFonts w:ascii="Arial" w:hAnsi="Arial" w:cs="Arial"/>
          <w:b/>
          <w:sz w:val="24"/>
          <w:szCs w:val="24"/>
        </w:rPr>
        <w:t>Zabawa orientacyjno- porządkowa „ Słoneczko i deszczyk”.</w:t>
      </w:r>
    </w:p>
    <w:p w:rsidR="00181096" w:rsidRDefault="00181096" w:rsidP="00842200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664012">
        <w:rPr>
          <w:rFonts w:ascii="Arial" w:hAnsi="Arial" w:cs="Arial"/>
          <w:sz w:val="24"/>
          <w:szCs w:val="24"/>
        </w:rPr>
        <w:t xml:space="preserve">Na hasło </w:t>
      </w:r>
      <w:r w:rsidRPr="00664012">
        <w:rPr>
          <w:rFonts w:ascii="Arial" w:hAnsi="Arial" w:cs="Arial"/>
          <w:i/>
          <w:sz w:val="24"/>
          <w:szCs w:val="24"/>
        </w:rPr>
        <w:t xml:space="preserve">Słoneczko </w:t>
      </w:r>
      <w:r w:rsidRPr="00664012">
        <w:rPr>
          <w:rFonts w:ascii="Arial" w:hAnsi="Arial" w:cs="Arial"/>
          <w:sz w:val="24"/>
          <w:szCs w:val="24"/>
        </w:rPr>
        <w:t xml:space="preserve">dziecko swobodnie porusza się po </w:t>
      </w:r>
      <w:r>
        <w:rPr>
          <w:rFonts w:ascii="Arial" w:hAnsi="Arial" w:cs="Arial"/>
          <w:sz w:val="24"/>
          <w:szCs w:val="24"/>
        </w:rPr>
        <w:t>pokoju</w:t>
      </w:r>
      <w:r w:rsidRPr="00664012">
        <w:rPr>
          <w:rFonts w:ascii="Arial" w:hAnsi="Arial" w:cs="Arial"/>
          <w:sz w:val="24"/>
          <w:szCs w:val="24"/>
        </w:rPr>
        <w:t xml:space="preserve">. Hasło: </w:t>
      </w:r>
      <w:r w:rsidRPr="00664012">
        <w:rPr>
          <w:rFonts w:ascii="Arial" w:hAnsi="Arial" w:cs="Arial"/>
          <w:i/>
          <w:sz w:val="24"/>
          <w:szCs w:val="24"/>
        </w:rPr>
        <w:t xml:space="preserve">Deszczyk, </w:t>
      </w:r>
      <w:r w:rsidRPr="00664012">
        <w:rPr>
          <w:rFonts w:ascii="Arial" w:hAnsi="Arial" w:cs="Arial"/>
          <w:sz w:val="24"/>
          <w:szCs w:val="24"/>
        </w:rPr>
        <w:t>jest sygnałem do przysiadu, stukania palcem o podłogę i rytmicznego powtarzania słów:</w:t>
      </w:r>
      <w:r w:rsidRPr="00664012">
        <w:rPr>
          <w:rFonts w:ascii="Arial" w:hAnsi="Arial" w:cs="Arial"/>
          <w:i/>
          <w:sz w:val="24"/>
          <w:szCs w:val="24"/>
        </w:rPr>
        <w:t xml:space="preserve"> kap, kap, kap.</w:t>
      </w:r>
    </w:p>
    <w:p w:rsidR="00842200" w:rsidRPr="00664012" w:rsidRDefault="00842200" w:rsidP="0084220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81096" w:rsidRPr="00842200" w:rsidRDefault="00181096" w:rsidP="00842200">
      <w:pPr>
        <w:pStyle w:val="Akapitzlist"/>
        <w:numPr>
          <w:ilvl w:val="0"/>
          <w:numId w:val="12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181096">
        <w:rPr>
          <w:rFonts w:ascii="Arial" w:hAnsi="Arial" w:cs="Arial"/>
          <w:b/>
          <w:sz w:val="24"/>
          <w:szCs w:val="24"/>
        </w:rPr>
        <w:t xml:space="preserve">Drogi rodzicu przeczytaj swojemu dziecku opowiadanie Agaty Widzowskiej </w:t>
      </w:r>
      <w:r w:rsidRPr="00842200">
        <w:rPr>
          <w:rFonts w:ascii="Arial" w:hAnsi="Arial" w:cs="Arial"/>
          <w:b/>
          <w:sz w:val="24"/>
          <w:szCs w:val="24"/>
        </w:rPr>
        <w:t>„ Ozimina”.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Zbliżała się wiosna. Słońce świeciło coraz mocniej, a dni stawały się coraz dłuższe. Olek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z Adą przeglądali księgozbiór babci i dziadka. Były tam książki o przyrodzie.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Dziadku, co to jest ozimina? – zapytał Olek.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To są rośliny, najczęściej zboża, które wysiewa się jesienią, bo lubią spędzać zimę pod śniegiem.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Wtedy najlepiej rosną.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A ja myślałem, że to są zimne lody! Na przykład ozimina waniliowa, ozimina czekoladowa…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Cha, cha, cha! Poproszę dwie kulki oziminy rzepakowej – roześmiał się dziadek. – Świetnie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to wymyśliłeś. Jednak oziminy nie sprzedaje się w cukierniach ani w lodziarniach. Jeśli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chcecie, możemy się zaraz wybrać na spacer i sprawdzić, jakie są oznaki wiosny i co wykiełkowało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na polach.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Ja wolę zostać z babcią – powiedziała Ada. – Poczekam, aż wiosna sama do mnie przyjdzie.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 xml:space="preserve">– Mam pomysł – stwierdziła babcia. – Wy idźcie </w:t>
      </w:r>
      <w:r w:rsidR="00842200">
        <w:rPr>
          <w:rStyle w:val="Uwydatnienie"/>
          <w:rFonts w:ascii="Arial" w:eastAsiaTheme="majorEastAsia" w:hAnsi="Arial" w:cs="Arial"/>
        </w:rPr>
        <w:t>szukać wiosny na polach, a my z </w:t>
      </w:r>
      <w:r w:rsidRPr="009015F8">
        <w:rPr>
          <w:rStyle w:val="Uwydatnienie"/>
          <w:rFonts w:ascii="Arial" w:eastAsiaTheme="majorEastAsia" w:hAnsi="Arial" w:cs="Arial"/>
        </w:rPr>
        <w:t>Adą</w:t>
      </w:r>
      <w:r w:rsidR="00842200">
        <w:rPr>
          <w:rFonts w:ascii="Arial" w:hAnsi="Arial" w:cs="Arial"/>
        </w:rPr>
        <w:t xml:space="preserve"> </w:t>
      </w:r>
      <w:r w:rsidRPr="009015F8">
        <w:rPr>
          <w:rStyle w:val="Uwydatnienie"/>
          <w:rFonts w:ascii="Arial" w:eastAsiaTheme="majorEastAsia" w:hAnsi="Arial" w:cs="Arial"/>
        </w:rPr>
        <w:t>sprawdzimy, czy przypadkiem nie ukryła się w naszym ogródku.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Olek z dziadkiem wyruszyli na poszukiwanie wiosny. Szli skrajem lasu, a Olek co chwilę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przystawał i pytał dziadka o nazwy roślin. Podziwiali białe zawilce i fioletowe przylaszczki. Olek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miał trudności z wymówieniem słowa „przylaszczka” i było dużo śmiechu. Dziadek, wielbiciel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i znawca ptaków, opowiadał Olkowi o przylatujących na wiosnę ptakach.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Na pewno przylecą do nas bociany i jaskółki – powiedział Olek. – A jakich ptaków nie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wymieniłem?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Są takie niewielkie szare ptaki z białymi brzegami na ogonku. Na pewno usłyszymy ich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przepiękny śpiew nad polami.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lastRenderedPageBreak/>
        <w:t>– Już mi się przypomniało! To skowronki! – zawołał Olek.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Brawo! A znasz taki wierszyk?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Dziadek przystanął, wcielił się w aktora na scenie i zaczął recytować: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Szpak się spotkał ze skowronkiem.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Przyszła wiosna! Leć na łąkę!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Czas na twoje ptasie trele,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z tobą będzie nam weselej.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Drogi szpaku – rzekł skowronek –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gardło całe mam czerwone,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łykam syrop i pigułki,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niech kukają więc kukułki.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Kuku, kuku – wiosna śpiewa!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Pąki rosną już na drzewach.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Kuku, wiosna!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Wiosna, kuku!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Będzie radość do rozpuku!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Olek pochwalił dziadka za świetną pamięć i ocenił jego wystąpienie na szóstkę.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Słońce grzało coraz mocniej. Za zakrętem polnej drogi Olek zobaczył zielone pole. Ciągnęło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się aż po horyzont.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Dziadku, to wygląda jak zielone morze!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To jest właśnie ozimina rzepakowa. Rzepak kwitnie na żółto. A tam rosną jęczmień i żyto,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widzisz?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Tak! I te wszystkie rośliny spały pod śniegiem przez całą zimę?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Tak. A kiedy słońce roztopiło śnieg, od razu napiły się wody.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Mądre te zboża – podsumował Olek. – Wiedzą, kiedy leżeć, kiedy kwitnąć i kiedy dojrzewać.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Czasami pogoda płata figle i niszczy całą uprawę, niestety. Nie może być ani zbyt zimno,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ani zbyt gorąco, bo rośliny obudzą się za wcześnie.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Tak jak niedźwiedź – zauważył Olek. – Jeśli obudzi się za wcześnie, to będzie ziewał przez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cały czas.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Wracając, nazrywali naręcze wierzbowych bazi, bo Ada uwielbiała je głaskać. Bazie są milutkie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jak kotki. W oddali usłyszeli cudny śpiew skowronka.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„To już naprawdę wiosna!” – pomyślał Olek.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W ogródku spotkali Adę, która zrobiła swój własny malutki klombik.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Zobacz, to są fioletowe krokusy, a te białe dzwoneczki to przebiśniegi, bo przebiły śnieg,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żeby wyrosnąć – wyjaśniła bratu.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A my widzieliśmy rzepak i słyszeliśmy skowronka. A tu mam dla ciebie bukiet kotków –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Olek wręczył siostrze bazie.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Kizie -</w:t>
      </w:r>
      <w:proofErr w:type="spellStart"/>
      <w:r w:rsidRPr="009015F8">
        <w:rPr>
          <w:rStyle w:val="Uwydatnienie"/>
          <w:rFonts w:ascii="Arial" w:eastAsiaTheme="majorEastAsia" w:hAnsi="Arial" w:cs="Arial"/>
        </w:rPr>
        <w:t>mizie</w:t>
      </w:r>
      <w:proofErr w:type="spellEnd"/>
      <w:r w:rsidRPr="009015F8">
        <w:rPr>
          <w:rStyle w:val="Uwydatnienie"/>
          <w:rFonts w:ascii="Arial" w:eastAsiaTheme="majorEastAsia" w:hAnsi="Arial" w:cs="Arial"/>
        </w:rPr>
        <w:t>! – ucieszyła się dziewczynka, a potem szepnęła bratu na ucho: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Chodź, pokażę ci robale…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Robale? Jakie robale?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Kwitnące. Wyrosły na drzewie.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Podeszli do drzewa, z którego zwisały żółto-zielone rośliny, wyglądające jak włochate gąsienice.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Było ich tak dużo, że przypominały setki małych żółtych warkoczyków.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Robaczywe drzewo. Nie boisz się?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Nie. Na początku myślałam, że to robaki, ale babcia mi powiedziała, że to jest leszczyna.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A wiesz, co z niej wyrośnie?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Leszcze, czyli ryby – zażartował Olek.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Nie wygłupiaj się. Wyrosną z niej orzechy laskowe – pochwaliła się swoją wiedzą Ada.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Tego dnia wszyscy poczuli wiosnę. Powietrze pachni</w:t>
      </w:r>
      <w:r w:rsidR="00842200">
        <w:rPr>
          <w:rStyle w:val="Uwydatnienie"/>
          <w:rFonts w:ascii="Arial" w:eastAsiaTheme="majorEastAsia" w:hAnsi="Arial" w:cs="Arial"/>
        </w:rPr>
        <w:t>ało parującą ziemią, kwiatami i </w:t>
      </w:r>
      <w:r w:rsidRPr="009015F8">
        <w:rPr>
          <w:rStyle w:val="Uwydatnienie"/>
          <w:rFonts w:ascii="Arial" w:eastAsiaTheme="majorEastAsia" w:hAnsi="Arial" w:cs="Arial"/>
        </w:rPr>
        <w:t>świeżością.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Nikt nie miał ochoty oglądać telewizji ani nawet słuchać radia, bo wokoło odbywał się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 xml:space="preserve">ptasi koncert. Dziadek pogwizdywał wesoło </w:t>
      </w:r>
      <w:r w:rsidR="00842200">
        <w:rPr>
          <w:rStyle w:val="Uwydatnienie"/>
          <w:rFonts w:ascii="Arial" w:eastAsiaTheme="majorEastAsia" w:hAnsi="Arial" w:cs="Arial"/>
        </w:rPr>
        <w:t>i planował, co nowego posadzi w </w:t>
      </w:r>
      <w:r w:rsidRPr="009015F8">
        <w:rPr>
          <w:rStyle w:val="Uwydatnienie"/>
          <w:rFonts w:ascii="Arial" w:eastAsiaTheme="majorEastAsia" w:hAnsi="Arial" w:cs="Arial"/>
        </w:rPr>
        <w:t>ogrodzie.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A co zrobisz, jak wiosna się jutro schowa i znowu będzie zimno? – zapytała Ada.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Wiosna? Przecież u nas w domu zawsze jest wiosna.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Jak to?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Style w:val="Uwydatnienie"/>
          <w:rFonts w:ascii="Arial" w:eastAsiaTheme="majorEastAsia" w:hAnsi="Arial" w:cs="Arial"/>
        </w:rPr>
        <w:t>– Wiosna to wasza babcia! – powiedział dziadek i dał babci całusa.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Fonts w:ascii="Arial" w:hAnsi="Arial" w:cs="Arial"/>
        </w:rPr>
        <w:lastRenderedPageBreak/>
        <w:t> </w:t>
      </w:r>
    </w:p>
    <w:p w:rsidR="00181096" w:rsidRPr="00181096" w:rsidRDefault="00181096" w:rsidP="00842200">
      <w:pPr>
        <w:pStyle w:val="NormalnyWe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  <w:r w:rsidRPr="00181096">
        <w:rPr>
          <w:rFonts w:ascii="Arial" w:hAnsi="Arial" w:cs="Arial"/>
          <w:b/>
        </w:rPr>
        <w:t>Rozmowa na temat opowiadania.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Fonts w:ascii="Arial" w:hAnsi="Arial" w:cs="Arial"/>
        </w:rPr>
        <w:t>– Co to jest ozimina?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Fonts w:ascii="Arial" w:hAnsi="Arial" w:cs="Arial"/>
        </w:rPr>
        <w:t>–  Gdzie poszli Olek z dziadkiem?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Fonts w:ascii="Arial" w:hAnsi="Arial" w:cs="Arial"/>
        </w:rPr>
        <w:t>– Jakie oznaki wiosny widzieli?</w:t>
      </w:r>
    </w:p>
    <w:p w:rsidR="00181096" w:rsidRPr="009015F8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Fonts w:ascii="Arial" w:hAnsi="Arial" w:cs="Arial"/>
        </w:rPr>
        <w:t>–  Co to są bazie-kotki?</w:t>
      </w:r>
    </w:p>
    <w:p w:rsidR="00181096" w:rsidRDefault="00181096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9015F8">
        <w:rPr>
          <w:rFonts w:ascii="Arial" w:hAnsi="Arial" w:cs="Arial"/>
        </w:rPr>
        <w:t>– Co robiła Ada?</w:t>
      </w:r>
    </w:p>
    <w:p w:rsidR="00842200" w:rsidRDefault="00842200" w:rsidP="00842200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181096" w:rsidRDefault="00181096" w:rsidP="00181096">
      <w:pPr>
        <w:pStyle w:val="Akapitzlist"/>
        <w:numPr>
          <w:ilvl w:val="0"/>
          <w:numId w:val="12"/>
        </w:num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181096">
        <w:rPr>
          <w:rFonts w:ascii="Arial" w:hAnsi="Arial" w:cs="Arial"/>
          <w:b/>
          <w:sz w:val="24"/>
          <w:szCs w:val="24"/>
        </w:rPr>
        <w:t>Drogi rodzicu wysyłam link do utworu Antonia Vivaldiego „Cztery pory roku. Wiosna”.</w:t>
      </w:r>
    </w:p>
    <w:p w:rsidR="00AB6C0A" w:rsidRPr="00AB6C0A" w:rsidRDefault="00AB6C0A" w:rsidP="00AB6C0A">
      <w:pPr>
        <w:pStyle w:val="Akapitzlist"/>
        <w:spacing w:after="200" w:line="276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Słuchając tego utworu </w:t>
      </w:r>
      <w:r w:rsidR="00777888">
        <w:rPr>
          <w:rFonts w:ascii="Arial" w:hAnsi="Arial" w:cs="Arial"/>
          <w:sz w:val="24"/>
          <w:szCs w:val="24"/>
        </w:rPr>
        <w:t>dziecko może rysować to, co kojarzy mu</w:t>
      </w:r>
      <w:r>
        <w:rPr>
          <w:rFonts w:ascii="Arial" w:hAnsi="Arial" w:cs="Arial"/>
          <w:sz w:val="24"/>
          <w:szCs w:val="24"/>
        </w:rPr>
        <w:t xml:space="preserve"> się z wiosną.</w:t>
      </w:r>
    </w:p>
    <w:p w:rsidR="00181096" w:rsidRDefault="00181096" w:rsidP="00181096">
      <w:pPr>
        <w:ind w:left="360"/>
      </w:pPr>
      <w:r>
        <w:t xml:space="preserve"> </w:t>
      </w:r>
      <w:hyperlink r:id="rId17" w:history="1">
        <w:r>
          <w:rPr>
            <w:rStyle w:val="Hipercze"/>
          </w:rPr>
          <w:t>https://www.youtube.com/watch?v=Z_tk-AhlA1o</w:t>
        </w:r>
      </w:hyperlink>
    </w:p>
    <w:p w:rsidR="00181096" w:rsidRDefault="00181096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81096" w:rsidRDefault="00181096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81096" w:rsidRDefault="00181096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81096" w:rsidRDefault="00181096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81096" w:rsidRDefault="00181096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81096" w:rsidRDefault="00181096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81096" w:rsidRDefault="00181096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40A88" w:rsidRDefault="00140A88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40A88" w:rsidRDefault="00140A88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40A88" w:rsidRDefault="00140A88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40A88" w:rsidRDefault="00140A88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40A88" w:rsidRDefault="00140A88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40A88" w:rsidRDefault="00140A88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40A88" w:rsidRDefault="00140A88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40A88" w:rsidRDefault="00140A88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40A88" w:rsidRDefault="00140A88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40A88" w:rsidRDefault="00140A88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40A88" w:rsidRDefault="00140A88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40A88" w:rsidRDefault="00140A88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40A88" w:rsidRDefault="00140A88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</w:p>
    <w:p w:rsidR="00181096" w:rsidRPr="00181096" w:rsidRDefault="00181096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  <w:b/>
        </w:rPr>
      </w:pPr>
      <w:r w:rsidRPr="00181096">
        <w:rPr>
          <w:rFonts w:ascii="Arial" w:hAnsi="Arial" w:cs="Arial"/>
          <w:b/>
        </w:rPr>
        <w:lastRenderedPageBreak/>
        <w:t>5.K</w:t>
      </w:r>
      <w:r w:rsidR="00140A88">
        <w:rPr>
          <w:rFonts w:ascii="Arial" w:hAnsi="Arial" w:cs="Arial"/>
          <w:b/>
        </w:rPr>
        <w:t>a</w:t>
      </w:r>
      <w:r w:rsidRPr="00181096">
        <w:rPr>
          <w:rFonts w:ascii="Arial" w:hAnsi="Arial" w:cs="Arial"/>
          <w:b/>
        </w:rPr>
        <w:t>rta pracy dziecka 5 - letniego</w:t>
      </w:r>
    </w:p>
    <w:p w:rsidR="00181096" w:rsidRPr="009015F8" w:rsidRDefault="00181096" w:rsidP="00181096">
      <w:pPr>
        <w:pStyle w:val="NormalnyWeb"/>
        <w:shd w:val="clear" w:color="auto" w:fill="FFFFFF"/>
        <w:spacing w:before="0" w:beforeAutospacing="0" w:after="312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76875" cy="7353300"/>
            <wp:effectExtent l="19050" t="0" r="9525" b="0"/>
            <wp:docPr id="16" name="Obraz 1" descr="Przechwytywani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chwytywanie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96" w:rsidRDefault="00181096" w:rsidP="00181096">
      <w:pPr>
        <w:rPr>
          <w:rFonts w:ascii="Arial" w:hAnsi="Arial" w:cs="Arial"/>
          <w:sz w:val="24"/>
          <w:szCs w:val="24"/>
        </w:rPr>
      </w:pPr>
    </w:p>
    <w:p w:rsidR="00181096" w:rsidRDefault="00181096" w:rsidP="00181096">
      <w:pPr>
        <w:pStyle w:val="Akapitzlist"/>
        <w:rPr>
          <w:rFonts w:ascii="Arial" w:hAnsi="Arial" w:cs="Arial"/>
          <w:sz w:val="24"/>
          <w:szCs w:val="24"/>
        </w:rPr>
      </w:pPr>
    </w:p>
    <w:p w:rsidR="00181096" w:rsidRDefault="00181096" w:rsidP="00181096">
      <w:pPr>
        <w:pStyle w:val="Akapitzlist"/>
        <w:rPr>
          <w:rFonts w:ascii="Arial" w:hAnsi="Arial" w:cs="Arial"/>
          <w:sz w:val="24"/>
          <w:szCs w:val="24"/>
        </w:rPr>
      </w:pPr>
    </w:p>
    <w:p w:rsidR="00181096" w:rsidRDefault="00181096" w:rsidP="00181096">
      <w:pPr>
        <w:pStyle w:val="Akapitzlist"/>
        <w:rPr>
          <w:rFonts w:ascii="Arial" w:hAnsi="Arial" w:cs="Arial"/>
          <w:sz w:val="24"/>
          <w:szCs w:val="24"/>
        </w:rPr>
      </w:pPr>
    </w:p>
    <w:p w:rsidR="00181096" w:rsidRDefault="00181096" w:rsidP="00181096">
      <w:pPr>
        <w:pStyle w:val="Akapitzlist"/>
        <w:rPr>
          <w:rFonts w:ascii="Arial" w:hAnsi="Arial" w:cs="Arial"/>
          <w:sz w:val="24"/>
          <w:szCs w:val="24"/>
        </w:rPr>
      </w:pPr>
    </w:p>
    <w:p w:rsidR="00181096" w:rsidRDefault="00181096" w:rsidP="00181096">
      <w:pPr>
        <w:pStyle w:val="Akapitzlist"/>
        <w:rPr>
          <w:rFonts w:ascii="Arial" w:hAnsi="Arial" w:cs="Arial"/>
          <w:sz w:val="24"/>
          <w:szCs w:val="24"/>
        </w:rPr>
      </w:pPr>
    </w:p>
    <w:p w:rsidR="00181096" w:rsidRDefault="00181096" w:rsidP="00181096">
      <w:pPr>
        <w:pStyle w:val="Akapitzlist"/>
        <w:rPr>
          <w:rFonts w:ascii="Arial" w:hAnsi="Arial" w:cs="Arial"/>
          <w:sz w:val="24"/>
          <w:szCs w:val="24"/>
        </w:rPr>
      </w:pPr>
    </w:p>
    <w:p w:rsidR="00181096" w:rsidRDefault="00181096" w:rsidP="00181096">
      <w:pPr>
        <w:pStyle w:val="Akapitzlist"/>
        <w:rPr>
          <w:rFonts w:ascii="Arial" w:hAnsi="Arial" w:cs="Arial"/>
          <w:sz w:val="24"/>
          <w:szCs w:val="24"/>
        </w:rPr>
      </w:pPr>
    </w:p>
    <w:p w:rsidR="00181096" w:rsidRDefault="00181096" w:rsidP="00181096">
      <w:pPr>
        <w:pStyle w:val="Akapitzlist"/>
        <w:rPr>
          <w:rFonts w:ascii="Arial" w:hAnsi="Arial" w:cs="Arial"/>
          <w:sz w:val="24"/>
          <w:szCs w:val="24"/>
        </w:rPr>
      </w:pPr>
    </w:p>
    <w:p w:rsidR="00181096" w:rsidRPr="00181096" w:rsidRDefault="00181096" w:rsidP="007243BA">
      <w:pPr>
        <w:pStyle w:val="Akapitzlist"/>
        <w:spacing w:after="200" w:line="276" w:lineRule="auto"/>
        <w:ind w:left="720"/>
        <w:rPr>
          <w:rFonts w:ascii="Arial" w:hAnsi="Arial" w:cs="Arial"/>
          <w:b/>
          <w:sz w:val="24"/>
          <w:szCs w:val="24"/>
        </w:rPr>
      </w:pPr>
      <w:r w:rsidRPr="00181096">
        <w:rPr>
          <w:rFonts w:ascii="Arial" w:hAnsi="Arial" w:cs="Arial"/>
          <w:b/>
          <w:sz w:val="24"/>
          <w:szCs w:val="24"/>
        </w:rPr>
        <w:lastRenderedPageBreak/>
        <w:t xml:space="preserve">Karta pracy dziecka 4 - letniego. </w:t>
      </w:r>
    </w:p>
    <w:p w:rsidR="00181096" w:rsidRPr="00181096" w:rsidRDefault="00181096" w:rsidP="00181096">
      <w:pPr>
        <w:ind w:left="360"/>
        <w:rPr>
          <w:rFonts w:ascii="Arial" w:hAnsi="Arial" w:cs="Arial"/>
          <w:sz w:val="24"/>
          <w:szCs w:val="24"/>
        </w:rPr>
      </w:pPr>
      <w:r w:rsidRPr="00181096">
        <w:rPr>
          <w:rFonts w:ascii="Arial" w:hAnsi="Arial" w:cs="Arial"/>
          <w:sz w:val="24"/>
          <w:szCs w:val="24"/>
        </w:rPr>
        <w:t>Połącz w pary takie same obrazki, różnymi kolorami kredek.</w:t>
      </w:r>
    </w:p>
    <w:p w:rsidR="00181096" w:rsidRDefault="00181096" w:rsidP="00181096">
      <w:pPr>
        <w:rPr>
          <w:rFonts w:ascii="Arial" w:hAnsi="Arial" w:cs="Arial"/>
          <w:sz w:val="24"/>
          <w:szCs w:val="24"/>
        </w:rPr>
      </w:pPr>
    </w:p>
    <w:p w:rsidR="00181096" w:rsidRDefault="00181096" w:rsidP="00181096"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289247" cy="7883365"/>
            <wp:effectExtent l="19050" t="0" r="0" b="0"/>
            <wp:docPr id="14" name="Obraz 1" descr="Bez tytuł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 tytułu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146" cy="788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96" w:rsidRPr="00181096" w:rsidRDefault="00181096" w:rsidP="00181096">
      <w:pPr>
        <w:ind w:left="360"/>
        <w:rPr>
          <w:rFonts w:ascii="Arial" w:hAnsi="Arial" w:cs="Arial"/>
          <w:b/>
          <w:sz w:val="24"/>
          <w:szCs w:val="24"/>
        </w:rPr>
      </w:pPr>
    </w:p>
    <w:p w:rsidR="00181096" w:rsidRDefault="00181096" w:rsidP="00181096">
      <w:pPr>
        <w:pStyle w:val="Akapitzlist"/>
        <w:spacing w:after="200" w:line="276" w:lineRule="auto"/>
        <w:ind w:left="720"/>
        <w:rPr>
          <w:rFonts w:ascii="Arial" w:hAnsi="Arial" w:cs="Arial"/>
          <w:b/>
          <w:sz w:val="24"/>
          <w:szCs w:val="24"/>
        </w:rPr>
      </w:pPr>
    </w:p>
    <w:p w:rsidR="00181096" w:rsidRDefault="00181096" w:rsidP="00181096">
      <w:pPr>
        <w:pStyle w:val="Akapitzlist"/>
        <w:spacing w:after="200" w:line="276" w:lineRule="auto"/>
        <w:ind w:left="720"/>
        <w:rPr>
          <w:rFonts w:ascii="Arial" w:hAnsi="Arial" w:cs="Arial"/>
          <w:b/>
          <w:sz w:val="24"/>
          <w:szCs w:val="24"/>
        </w:rPr>
      </w:pPr>
    </w:p>
    <w:p w:rsidR="00181096" w:rsidRDefault="00181096" w:rsidP="00181096">
      <w:pPr>
        <w:pStyle w:val="Akapitzlist"/>
        <w:spacing w:after="200" w:line="276" w:lineRule="auto"/>
        <w:ind w:left="720"/>
        <w:rPr>
          <w:rFonts w:ascii="Arial" w:hAnsi="Arial" w:cs="Arial"/>
          <w:b/>
          <w:sz w:val="24"/>
          <w:szCs w:val="24"/>
        </w:rPr>
      </w:pPr>
    </w:p>
    <w:p w:rsidR="00181096" w:rsidRPr="00181096" w:rsidRDefault="007243BA" w:rsidP="007243BA">
      <w:pPr>
        <w:pStyle w:val="Akapitzlist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6. </w:t>
      </w:r>
      <w:r w:rsidR="00181096" w:rsidRPr="00181096">
        <w:rPr>
          <w:rFonts w:ascii="Arial" w:hAnsi="Arial" w:cs="Arial"/>
          <w:b/>
          <w:sz w:val="24"/>
          <w:szCs w:val="24"/>
        </w:rPr>
        <w:t>Zabawa „Czy to już wiosna”?</w:t>
      </w:r>
    </w:p>
    <w:p w:rsidR="00181096" w:rsidRPr="00B3211F" w:rsidRDefault="00181096" w:rsidP="00181096">
      <w:pPr>
        <w:ind w:left="360"/>
        <w:rPr>
          <w:rFonts w:ascii="Arial" w:hAnsi="Arial" w:cs="Arial"/>
          <w:sz w:val="24"/>
          <w:szCs w:val="24"/>
        </w:rPr>
      </w:pPr>
      <w:r w:rsidRPr="00B3211F">
        <w:rPr>
          <w:rFonts w:ascii="Arial" w:hAnsi="Arial" w:cs="Arial"/>
          <w:sz w:val="24"/>
          <w:szCs w:val="24"/>
        </w:rPr>
        <w:t>Wytnij listek, który będzie potrzebny do zabawy.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362450" cy="3467100"/>
            <wp:effectExtent l="19050" t="0" r="0" b="0"/>
            <wp:docPr id="15" name="Obraz 2" descr="Bez tytułu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z tytułu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96" w:rsidRPr="00B3211F" w:rsidRDefault="00181096" w:rsidP="00181096">
      <w:pPr>
        <w:ind w:left="360"/>
        <w:rPr>
          <w:rFonts w:ascii="Arial" w:hAnsi="Arial" w:cs="Arial"/>
          <w:sz w:val="24"/>
          <w:szCs w:val="24"/>
        </w:rPr>
      </w:pPr>
      <w:r w:rsidRPr="00B3211F">
        <w:rPr>
          <w:rFonts w:ascii="Arial" w:hAnsi="Arial" w:cs="Arial"/>
          <w:sz w:val="24"/>
          <w:szCs w:val="24"/>
        </w:rPr>
        <w:t>Dziecko podnosi do góry listek wtedy, kiedy usłyszy informację zapowiadającą wiosnę.</w:t>
      </w:r>
      <w:r w:rsidR="00842200">
        <w:rPr>
          <w:rFonts w:ascii="Arial" w:hAnsi="Arial" w:cs="Arial"/>
          <w:sz w:val="24"/>
          <w:szCs w:val="24"/>
        </w:rPr>
        <w:t xml:space="preserve"> Rodzic czyta zdania.</w:t>
      </w:r>
    </w:p>
    <w:p w:rsidR="00181096" w:rsidRPr="00B3211F" w:rsidRDefault="00181096" w:rsidP="00181096">
      <w:pPr>
        <w:ind w:left="360"/>
        <w:rPr>
          <w:rFonts w:ascii="Arial" w:hAnsi="Arial" w:cs="Arial"/>
          <w:sz w:val="24"/>
          <w:szCs w:val="24"/>
        </w:rPr>
      </w:pPr>
      <w:r w:rsidRPr="00B3211F">
        <w:rPr>
          <w:rFonts w:ascii="Arial" w:hAnsi="Arial" w:cs="Arial"/>
          <w:sz w:val="24"/>
          <w:szCs w:val="24"/>
        </w:rPr>
        <w:t>- Po trawie chodzą bociany.</w:t>
      </w:r>
    </w:p>
    <w:p w:rsidR="00181096" w:rsidRPr="00B3211F" w:rsidRDefault="00181096" w:rsidP="00181096">
      <w:pPr>
        <w:ind w:left="360"/>
        <w:rPr>
          <w:rFonts w:ascii="Arial" w:hAnsi="Arial" w:cs="Arial"/>
          <w:sz w:val="24"/>
          <w:szCs w:val="24"/>
        </w:rPr>
      </w:pPr>
      <w:r w:rsidRPr="00B3211F">
        <w:rPr>
          <w:rFonts w:ascii="Arial" w:hAnsi="Arial" w:cs="Arial"/>
          <w:sz w:val="24"/>
          <w:szCs w:val="24"/>
        </w:rPr>
        <w:t>- W lesie wyrosły prawdziwki i kurki.</w:t>
      </w:r>
    </w:p>
    <w:p w:rsidR="00181096" w:rsidRPr="00B3211F" w:rsidRDefault="00181096" w:rsidP="00181096">
      <w:pPr>
        <w:ind w:left="360"/>
        <w:rPr>
          <w:rFonts w:ascii="Arial" w:hAnsi="Arial" w:cs="Arial"/>
          <w:sz w:val="24"/>
          <w:szCs w:val="24"/>
        </w:rPr>
      </w:pPr>
      <w:r w:rsidRPr="00B3211F">
        <w:rPr>
          <w:rFonts w:ascii="Arial" w:hAnsi="Arial" w:cs="Arial"/>
          <w:sz w:val="24"/>
          <w:szCs w:val="24"/>
        </w:rPr>
        <w:t>-Mocno świeci słońce i dni są coraz dłuższe.</w:t>
      </w:r>
    </w:p>
    <w:p w:rsidR="00181096" w:rsidRPr="00B3211F" w:rsidRDefault="00181096" w:rsidP="00181096">
      <w:pPr>
        <w:ind w:left="360"/>
        <w:rPr>
          <w:rFonts w:ascii="Arial" w:hAnsi="Arial" w:cs="Arial"/>
          <w:sz w:val="24"/>
          <w:szCs w:val="24"/>
        </w:rPr>
      </w:pPr>
      <w:r w:rsidRPr="00B3211F">
        <w:rPr>
          <w:rFonts w:ascii="Arial" w:hAnsi="Arial" w:cs="Arial"/>
          <w:sz w:val="24"/>
          <w:szCs w:val="24"/>
        </w:rPr>
        <w:t>- Dzieci zjeżdżają na nartach.</w:t>
      </w:r>
    </w:p>
    <w:p w:rsidR="00181096" w:rsidRPr="00B3211F" w:rsidRDefault="00777888" w:rsidP="0018109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-N</w:t>
      </w:r>
      <w:r w:rsidR="00181096" w:rsidRPr="00B3211F">
        <w:rPr>
          <w:rFonts w:ascii="Arial" w:hAnsi="Arial" w:cs="Arial"/>
          <w:sz w:val="24"/>
          <w:szCs w:val="24"/>
        </w:rPr>
        <w:t>a drzewach pojawiły się listki.</w:t>
      </w:r>
    </w:p>
    <w:p w:rsidR="00181096" w:rsidRPr="00B3211F" w:rsidRDefault="00181096" w:rsidP="00181096">
      <w:pPr>
        <w:ind w:left="360"/>
        <w:rPr>
          <w:rFonts w:ascii="Arial" w:hAnsi="Arial" w:cs="Arial"/>
          <w:sz w:val="24"/>
          <w:szCs w:val="24"/>
        </w:rPr>
      </w:pPr>
      <w:r w:rsidRPr="00B3211F">
        <w:rPr>
          <w:rFonts w:ascii="Arial" w:hAnsi="Arial" w:cs="Arial"/>
          <w:sz w:val="24"/>
          <w:szCs w:val="24"/>
        </w:rPr>
        <w:t>-Wieje mroźny wiatr i sypie śnieg.</w:t>
      </w:r>
    </w:p>
    <w:p w:rsidR="00181096" w:rsidRPr="00B3211F" w:rsidRDefault="00181096" w:rsidP="00181096">
      <w:pPr>
        <w:ind w:left="360"/>
        <w:rPr>
          <w:rFonts w:ascii="Arial" w:hAnsi="Arial" w:cs="Arial"/>
          <w:sz w:val="24"/>
          <w:szCs w:val="24"/>
        </w:rPr>
      </w:pPr>
    </w:p>
    <w:p w:rsidR="0092780A" w:rsidRPr="0092780A" w:rsidRDefault="0092780A" w:rsidP="0092780A">
      <w:pPr>
        <w:rPr>
          <w:rFonts w:ascii="Arial" w:hAnsi="Arial" w:cs="Arial"/>
          <w:sz w:val="24"/>
          <w:szCs w:val="24"/>
        </w:rPr>
      </w:pPr>
    </w:p>
    <w:sectPr w:rsidR="0092780A" w:rsidRPr="0092780A" w:rsidSect="00140A88">
      <w:footerReference w:type="default" r:id="rId21"/>
      <w:pgSz w:w="11906" w:h="16838"/>
      <w:pgMar w:top="426" w:right="849" w:bottom="142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C02" w:rsidRDefault="00403C02" w:rsidP="00A769B4">
      <w:pPr>
        <w:spacing w:after="0" w:line="240" w:lineRule="auto"/>
      </w:pPr>
      <w:r>
        <w:separator/>
      </w:r>
    </w:p>
  </w:endnote>
  <w:endnote w:type="continuationSeparator" w:id="0">
    <w:p w:rsidR="00403C02" w:rsidRDefault="00403C02" w:rsidP="00A76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Cambria"/>
    <w:charset w:val="EE"/>
    <w:family w:val="roman"/>
    <w:pitch w:val="variable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9B4" w:rsidRDefault="00A769B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C02" w:rsidRDefault="00403C02" w:rsidP="00A769B4">
      <w:pPr>
        <w:spacing w:after="0" w:line="240" w:lineRule="auto"/>
      </w:pPr>
      <w:r>
        <w:separator/>
      </w:r>
    </w:p>
  </w:footnote>
  <w:footnote w:type="continuationSeparator" w:id="0">
    <w:p w:rsidR="00403C02" w:rsidRDefault="00403C02" w:rsidP="00A769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42CB6"/>
    <w:multiLevelType w:val="hybridMultilevel"/>
    <w:tmpl w:val="8DB61D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EE09CA"/>
    <w:multiLevelType w:val="hybridMultilevel"/>
    <w:tmpl w:val="6618FF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E619E0"/>
    <w:multiLevelType w:val="hybridMultilevel"/>
    <w:tmpl w:val="AA7E2A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C83FED"/>
    <w:multiLevelType w:val="hybridMultilevel"/>
    <w:tmpl w:val="310CF3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162384"/>
    <w:multiLevelType w:val="hybridMultilevel"/>
    <w:tmpl w:val="E65266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A171AF"/>
    <w:multiLevelType w:val="hybridMultilevel"/>
    <w:tmpl w:val="372E6F8E"/>
    <w:lvl w:ilvl="0" w:tplc="203C12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D4DF6"/>
    <w:multiLevelType w:val="hybridMultilevel"/>
    <w:tmpl w:val="D2F0D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6530A2"/>
    <w:multiLevelType w:val="hybridMultilevel"/>
    <w:tmpl w:val="A5BEE8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467DBA">
      <w:numFmt w:val="bullet"/>
      <w:lvlText w:val="•"/>
      <w:lvlJc w:val="left"/>
      <w:pPr>
        <w:ind w:left="1440" w:hanging="360"/>
      </w:pPr>
      <w:rPr>
        <w:rFonts w:ascii="MyriadPro-Regular" w:eastAsia="Calibri" w:hAnsi="MyriadPro-Regular" w:cs="MyriadPro-Regular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09472B"/>
    <w:multiLevelType w:val="hybridMultilevel"/>
    <w:tmpl w:val="258AA4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4842DF"/>
    <w:multiLevelType w:val="hybridMultilevel"/>
    <w:tmpl w:val="59882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E671C9"/>
    <w:multiLevelType w:val="hybridMultilevel"/>
    <w:tmpl w:val="514AE0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7A3CBF"/>
    <w:multiLevelType w:val="hybridMultilevel"/>
    <w:tmpl w:val="6FA2F9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3"/>
  </w:num>
  <w:num w:numId="5">
    <w:abstractNumId w:val="1"/>
  </w:num>
  <w:num w:numId="6">
    <w:abstractNumId w:val="6"/>
  </w:num>
  <w:num w:numId="7">
    <w:abstractNumId w:val="11"/>
  </w:num>
  <w:num w:numId="8">
    <w:abstractNumId w:val="7"/>
  </w:num>
  <w:num w:numId="9">
    <w:abstractNumId w:val="8"/>
  </w:num>
  <w:num w:numId="10">
    <w:abstractNumId w:val="2"/>
  </w:num>
  <w:num w:numId="11">
    <w:abstractNumId w:val="5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14EC"/>
    <w:rsid w:val="000E05C9"/>
    <w:rsid w:val="00140A88"/>
    <w:rsid w:val="001454DB"/>
    <w:rsid w:val="00181096"/>
    <w:rsid w:val="001A0446"/>
    <w:rsid w:val="001B49CB"/>
    <w:rsid w:val="001B56B2"/>
    <w:rsid w:val="00204297"/>
    <w:rsid w:val="00403C02"/>
    <w:rsid w:val="00474A6C"/>
    <w:rsid w:val="004D5BB8"/>
    <w:rsid w:val="005131E8"/>
    <w:rsid w:val="00514C48"/>
    <w:rsid w:val="00520685"/>
    <w:rsid w:val="00577DB3"/>
    <w:rsid w:val="005863BE"/>
    <w:rsid w:val="005C21DC"/>
    <w:rsid w:val="0060373D"/>
    <w:rsid w:val="00627A12"/>
    <w:rsid w:val="006444F3"/>
    <w:rsid w:val="00672BA7"/>
    <w:rsid w:val="006C227F"/>
    <w:rsid w:val="006D31AB"/>
    <w:rsid w:val="007243BA"/>
    <w:rsid w:val="00777888"/>
    <w:rsid w:val="007A326D"/>
    <w:rsid w:val="00842200"/>
    <w:rsid w:val="00913C87"/>
    <w:rsid w:val="0092780A"/>
    <w:rsid w:val="0094735D"/>
    <w:rsid w:val="009A5C47"/>
    <w:rsid w:val="009C14EC"/>
    <w:rsid w:val="00A769B4"/>
    <w:rsid w:val="00AB6C0A"/>
    <w:rsid w:val="00AC6DB4"/>
    <w:rsid w:val="00B1430A"/>
    <w:rsid w:val="00B81A08"/>
    <w:rsid w:val="00C16AD8"/>
    <w:rsid w:val="00C33DE8"/>
    <w:rsid w:val="00C96D44"/>
    <w:rsid w:val="00DE22E0"/>
    <w:rsid w:val="00E658A1"/>
    <w:rsid w:val="00EE2740"/>
    <w:rsid w:val="00FA2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9CB"/>
  </w:style>
  <w:style w:type="paragraph" w:styleId="Nagwek1">
    <w:name w:val="heading 1"/>
    <w:basedOn w:val="Normalny"/>
    <w:next w:val="Normalny"/>
    <w:link w:val="Nagwek1Znak"/>
    <w:uiPriority w:val="9"/>
    <w:qFormat/>
    <w:rsid w:val="00C96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14EC"/>
    <w:pPr>
      <w:spacing w:after="0" w:line="259" w:lineRule="auto"/>
      <w:ind w:left="709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5C21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2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7A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A76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769B4"/>
  </w:style>
  <w:style w:type="paragraph" w:styleId="Stopka">
    <w:name w:val="footer"/>
    <w:basedOn w:val="Normalny"/>
    <w:link w:val="StopkaZnak"/>
    <w:uiPriority w:val="99"/>
    <w:unhideWhenUsed/>
    <w:rsid w:val="00A76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9B4"/>
  </w:style>
  <w:style w:type="character" w:styleId="Uwydatnienie">
    <w:name w:val="Emphasis"/>
    <w:basedOn w:val="Domylnaczcionkaakapitu"/>
    <w:uiPriority w:val="20"/>
    <w:qFormat/>
    <w:rsid w:val="00181096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181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18109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96D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Z_tk-AhlA1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CE868-3D2D-4C17-8846-85575686D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1995</Words>
  <Characters>11972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Ania Komarowska</cp:lastModifiedBy>
  <cp:revision>3</cp:revision>
  <cp:lastPrinted>2020-03-24T06:53:00Z</cp:lastPrinted>
  <dcterms:created xsi:type="dcterms:W3CDTF">2020-03-24T18:58:00Z</dcterms:created>
  <dcterms:modified xsi:type="dcterms:W3CDTF">2020-03-24T18:58:00Z</dcterms:modified>
</cp:coreProperties>
</file>