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062B56" w:rsidRPr="00CC21BD" w:rsidTr="007D1A29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62B56" w:rsidRPr="00CC21BD" w:rsidRDefault="00385D16" w:rsidP="00385D16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Gr. IV-</w:t>
            </w:r>
            <w:r w:rsidR="00606002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>„Tygryski” 27-30 k</w:t>
            </w:r>
            <w:r w:rsidR="00062B56" w:rsidRPr="00CC21BD">
              <w:rPr>
                <w:rFonts w:eastAsia="Calibri"/>
                <w:b/>
                <w:szCs w:val="24"/>
              </w:rPr>
              <w:t>wie</w:t>
            </w:r>
            <w:r>
              <w:rPr>
                <w:rFonts w:eastAsia="Calibri"/>
                <w:b/>
                <w:szCs w:val="24"/>
              </w:rPr>
              <w:t>tnia</w:t>
            </w:r>
          </w:p>
        </w:tc>
      </w:tr>
      <w:tr w:rsidR="00062B56" w:rsidRPr="00CC21BD" w:rsidTr="007D1A29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jc w:val="center"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 xml:space="preserve">Temat tygodnia: </w:t>
            </w:r>
            <w:r w:rsidRPr="00CC21BD">
              <w:rPr>
                <w:rFonts w:eastAsia="Calibri"/>
                <w:szCs w:val="24"/>
              </w:rPr>
              <w:t>Dbamy o przyrodę</w:t>
            </w:r>
          </w:p>
        </w:tc>
      </w:tr>
      <w:tr w:rsidR="00062B56" w:rsidRPr="00CC21BD" w:rsidTr="007D1A29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Treści programowe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Przyroda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Obserwacja przyrody</w:t>
            </w:r>
          </w:p>
          <w:p w:rsidR="00062B56" w:rsidRPr="00CC21BD" w:rsidRDefault="00062B56" w:rsidP="00062B5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oglądanie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filmów przyrodniczych, książek, albumów, tablic, korzystanie z </w:t>
            </w:r>
            <w:proofErr w:type="spellStart"/>
            <w:r w:rsidRPr="00CC21BD">
              <w:rPr>
                <w:rFonts w:eastAsia="Calibri"/>
                <w:szCs w:val="24"/>
              </w:rPr>
              <w:t>internetu</w:t>
            </w:r>
            <w:proofErr w:type="spellEnd"/>
            <w:r w:rsidRPr="00CC21BD">
              <w:rPr>
                <w:rFonts w:eastAsia="Calibri"/>
                <w:szCs w:val="24"/>
              </w:rPr>
              <w:t xml:space="preserve"> (poznawanie przyrody w sposób pośredni).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Podstawy ekologii</w:t>
            </w:r>
          </w:p>
          <w:p w:rsidR="00062B56" w:rsidRPr="00CC21BD" w:rsidRDefault="00062B56" w:rsidP="00062B56">
            <w:pPr>
              <w:numPr>
                <w:ilvl w:val="0"/>
                <w:numId w:val="9"/>
              </w:numPr>
              <w:ind w:left="204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przejawów działalności ekologicznej: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segregowanie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odpadów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oczyszczanie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ścieków 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zakładanie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filtrów na kominy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ochrona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roślin i zwierząt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oszczędne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korzystanie z surowców i materiałów (oszczędzanie wody i energii)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tworzenie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parków narodowych i rezerwatów przyrody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sadzenie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drzew i krzewów</w:t>
            </w:r>
          </w:p>
          <w:p w:rsidR="00062B56" w:rsidRPr="00CC21BD" w:rsidRDefault="00062B56" w:rsidP="00062B56">
            <w:pPr>
              <w:numPr>
                <w:ilvl w:val="0"/>
                <w:numId w:val="10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dokarmianie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zwierząt</w:t>
            </w:r>
          </w:p>
          <w:p w:rsidR="00062B56" w:rsidRPr="00CC21BD" w:rsidRDefault="00062B56" w:rsidP="00062B56">
            <w:pPr>
              <w:numPr>
                <w:ilvl w:val="0"/>
                <w:numId w:val="9"/>
              </w:numPr>
              <w:ind w:left="204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norm ekologicznych – nakazu: </w:t>
            </w:r>
          </w:p>
          <w:p w:rsidR="00062B56" w:rsidRPr="00CC21BD" w:rsidRDefault="00062B56" w:rsidP="00062B56">
            <w:pPr>
              <w:numPr>
                <w:ilvl w:val="0"/>
                <w:numId w:val="11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segregowania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odpadów</w:t>
            </w:r>
          </w:p>
          <w:p w:rsidR="00062B56" w:rsidRPr="00CC21BD" w:rsidRDefault="00062B56" w:rsidP="00062B56">
            <w:pPr>
              <w:numPr>
                <w:ilvl w:val="0"/>
                <w:numId w:val="11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oszczędnego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gospodarowania materiałami</w:t>
            </w:r>
          </w:p>
          <w:p w:rsidR="00062B56" w:rsidRPr="00CC21BD" w:rsidRDefault="00062B56" w:rsidP="00062B56">
            <w:pPr>
              <w:numPr>
                <w:ilvl w:val="0"/>
                <w:numId w:val="11"/>
              </w:numPr>
              <w:ind w:left="408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oszczędnego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korzystania z wody.</w:t>
            </w:r>
          </w:p>
          <w:p w:rsidR="00062B56" w:rsidRPr="00CC21BD" w:rsidRDefault="00062B56" w:rsidP="007D1A29">
            <w:pPr>
              <w:contextualSpacing/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Uprawa roślin i hodowla zwierząt</w:t>
            </w:r>
          </w:p>
          <w:p w:rsidR="00062B56" w:rsidRPr="00CC21BD" w:rsidRDefault="00062B56" w:rsidP="00062B56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zachęcanie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do uprawy roślin doniczkowych w sali, w domu – dbania o nie: umieszczania w nasłonecznionym miejscu, podlewania, rozsadzania itp.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Procesy poznawcze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Pamięć</w:t>
            </w:r>
          </w:p>
          <w:p w:rsidR="00062B56" w:rsidRPr="00CC21BD" w:rsidRDefault="00062B56" w:rsidP="00062B56">
            <w:pPr>
              <w:numPr>
                <w:ilvl w:val="0"/>
                <w:numId w:val="9"/>
              </w:numPr>
              <w:ind w:left="204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powtarzanie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 pamięci wierszy, piosenek</w:t>
            </w:r>
          </w:p>
          <w:p w:rsidR="00062B56" w:rsidRPr="00CC21BD" w:rsidRDefault="00062B56" w:rsidP="00062B56">
            <w:pPr>
              <w:numPr>
                <w:ilvl w:val="0"/>
                <w:numId w:val="9"/>
              </w:numPr>
              <w:ind w:left="204" w:hanging="204"/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zapamiętywanie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informacji po to, żeby móc je kiedyś wykorzystać.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W świecie techniki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Działalność badawcza</w:t>
            </w:r>
          </w:p>
          <w:p w:rsidR="00062B56" w:rsidRPr="00CC21BD" w:rsidRDefault="00062B56" w:rsidP="00062B56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wspólne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przeprowadzanie eksperymentów; wyciąganie wniosków.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Słuch fonematyczny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wyodrębnianie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ze słów głosek: w nagłosie, wygłosie, śródgłosie.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lastRenderedPageBreak/>
              <w:t>Próby czytania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nazywanie małych liter i wielkich liter: a, b, c, d, e, f, g, h, i, j, k, l, ł, m, n, o, p, </w:t>
            </w:r>
            <w:proofErr w:type="spellStart"/>
            <w:r w:rsidRPr="00CC21BD">
              <w:rPr>
                <w:rFonts w:eastAsia="Calibri"/>
                <w:szCs w:val="24"/>
              </w:rPr>
              <w:t>r</w:t>
            </w:r>
            <w:proofErr w:type="spellEnd"/>
            <w:r w:rsidRPr="00CC21BD">
              <w:rPr>
                <w:rFonts w:eastAsia="Calibri"/>
                <w:szCs w:val="24"/>
              </w:rPr>
              <w:t>, s, t, u, w, z, ż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sylab, wyrazów (o prostej budowie fonetycznej)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 obrazków z liter, odczytywanie ich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krótkich tekstów o prostej budowie fonetycznej.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Przygotowanie do pisania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odróżnianie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druku od pisma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dysponowanie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sprawnością całego ciała, w tym sprawnością rąk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ćwiczeń grafomotorycznych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budzenie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zainteresowania podejmowaniem prób pisania.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Elementy matematyki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Orientacja przestrzenna</w:t>
            </w:r>
          </w:p>
          <w:p w:rsidR="00062B56" w:rsidRPr="00CC21BD" w:rsidRDefault="00062B56" w:rsidP="00062B56">
            <w:pPr>
              <w:numPr>
                <w:ilvl w:val="0"/>
                <w:numId w:val="12"/>
              </w:numPr>
              <w:contextualSpacing/>
              <w:rPr>
                <w:rFonts w:eastAsia="Calibri"/>
                <w:i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wyróżnianie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kierunków na kartce papieru, posługiwanie się określeniami: </w:t>
            </w:r>
            <w:r w:rsidRPr="00CC21BD">
              <w:rPr>
                <w:rFonts w:eastAsia="Calibri"/>
                <w:i/>
                <w:szCs w:val="24"/>
              </w:rPr>
              <w:t>góra, dół, prawa strona, lewa strona, prawy górny róg, lewy dolny róg…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Klasyfikowanie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klasyfikowanie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tych samych obiektów wielokrotnie, każdorazowo według innych cech.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Działalność plastyczna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Zainteresowania plastyczne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tworzenie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różnych przestrzennych kompozycji z wykorzystaniem dłoni, całego ciała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rysowanie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ołówkiem, kredką, węglem, świecą, tuszem na dowolny lub określony temat</w:t>
            </w:r>
          </w:p>
          <w:p w:rsidR="00062B56" w:rsidRPr="00CC21BD" w:rsidRDefault="00062B56" w:rsidP="00062B5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dbanie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 estetykę prac plastycznych i otoczenia, w których powstają.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 xml:space="preserve">W świecie sztuki – muzyka 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 xml:space="preserve">Muzyka i śpiew </w:t>
            </w:r>
          </w:p>
          <w:p w:rsidR="00062B56" w:rsidRPr="00385D16" w:rsidRDefault="00385D16" w:rsidP="00062B5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385D16">
              <w:rPr>
                <w:rFonts w:eastAsia="Calibri"/>
                <w:szCs w:val="24"/>
              </w:rPr>
              <w:t>nauka</w:t>
            </w:r>
            <w:proofErr w:type="gramEnd"/>
            <w:r w:rsidRPr="00385D16">
              <w:rPr>
                <w:rFonts w:eastAsia="Calibri"/>
                <w:szCs w:val="24"/>
              </w:rPr>
              <w:t xml:space="preserve"> i</w:t>
            </w:r>
            <w:r>
              <w:rPr>
                <w:rFonts w:eastAsia="Calibri"/>
                <w:szCs w:val="24"/>
              </w:rPr>
              <w:t xml:space="preserve"> </w:t>
            </w:r>
            <w:r w:rsidR="00062B56" w:rsidRPr="00385D16">
              <w:rPr>
                <w:rFonts w:eastAsia="Calibri"/>
                <w:szCs w:val="24"/>
              </w:rPr>
              <w:t>śpie</w:t>
            </w:r>
            <w:r w:rsidRPr="00385D16">
              <w:rPr>
                <w:rFonts w:eastAsia="Calibri"/>
                <w:szCs w:val="24"/>
              </w:rPr>
              <w:t xml:space="preserve">wanie </w:t>
            </w:r>
            <w:r w:rsidR="00062B56" w:rsidRPr="00385D16">
              <w:rPr>
                <w:rFonts w:eastAsia="Calibri"/>
                <w:szCs w:val="24"/>
              </w:rPr>
              <w:t>poznanych piosenek.</w:t>
            </w:r>
          </w:p>
          <w:p w:rsidR="00062B56" w:rsidRPr="00CC21BD" w:rsidRDefault="00062B56" w:rsidP="007D1A29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Aktywność ruchowa</w:t>
            </w:r>
          </w:p>
          <w:p w:rsidR="00062B56" w:rsidRPr="00CC21BD" w:rsidRDefault="00062B56" w:rsidP="007D1A29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Sprawność ruchowa</w:t>
            </w:r>
          </w:p>
          <w:p w:rsidR="00385D16" w:rsidRPr="00CC21BD" w:rsidRDefault="00062B56" w:rsidP="00385D16">
            <w:pPr>
              <w:numPr>
                <w:ilvl w:val="0"/>
                <w:numId w:val="2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uczestnicze</w:t>
            </w:r>
            <w:r w:rsidR="00385D16">
              <w:rPr>
                <w:rFonts w:eastAsia="Calibri"/>
                <w:szCs w:val="24"/>
              </w:rPr>
              <w:t>nie</w:t>
            </w:r>
            <w:proofErr w:type="gramEnd"/>
            <w:r w:rsidR="00385D16">
              <w:rPr>
                <w:rFonts w:eastAsia="Calibri"/>
                <w:szCs w:val="24"/>
              </w:rPr>
              <w:t xml:space="preserve"> w ćwiczeniach</w:t>
            </w:r>
            <w:r w:rsidRPr="00CC21BD">
              <w:rPr>
                <w:rFonts w:eastAsia="Calibri"/>
                <w:szCs w:val="24"/>
              </w:rPr>
              <w:t xml:space="preserve"> </w:t>
            </w:r>
            <w:r w:rsidR="00385D16">
              <w:rPr>
                <w:rFonts w:eastAsia="Calibri"/>
                <w:szCs w:val="24"/>
              </w:rPr>
              <w:t>i zabawach ruchowych.</w:t>
            </w:r>
          </w:p>
          <w:p w:rsidR="00062B56" w:rsidRPr="00CC21BD" w:rsidRDefault="00062B56" w:rsidP="00062B56">
            <w:pPr>
              <w:numPr>
                <w:ilvl w:val="0"/>
                <w:numId w:val="9"/>
              </w:numPr>
              <w:ind w:left="204" w:hanging="204"/>
              <w:contextualSpacing/>
              <w:rPr>
                <w:rFonts w:eastAsia="Calibri"/>
                <w:szCs w:val="24"/>
              </w:rPr>
            </w:pPr>
          </w:p>
        </w:tc>
      </w:tr>
      <w:tr w:rsidR="00062B56" w:rsidRPr="00CC21BD" w:rsidTr="007D1A29">
        <w:tc>
          <w:tcPr>
            <w:tcW w:w="13994" w:type="dxa"/>
            <w:gridSpan w:val="5"/>
            <w:shd w:val="clear" w:color="auto" w:fill="auto"/>
            <w:tcMar>
              <w:left w:w="108" w:type="dxa"/>
            </w:tcMar>
          </w:tcPr>
          <w:p w:rsidR="00062B56" w:rsidRPr="00385D16" w:rsidRDefault="00062B56" w:rsidP="007D1A29">
            <w:pPr>
              <w:rPr>
                <w:rFonts w:eastAsia="Calibri"/>
                <w:b/>
                <w:szCs w:val="24"/>
                <w:u w:val="single"/>
              </w:rPr>
            </w:pPr>
            <w:r w:rsidRPr="00385D16">
              <w:rPr>
                <w:rFonts w:eastAsia="Calibri"/>
                <w:b/>
                <w:szCs w:val="24"/>
                <w:u w:val="single"/>
              </w:rPr>
              <w:lastRenderedPageBreak/>
              <w:t xml:space="preserve">Zamierzenia wychowawczo-dydaktyczne (cele główne): 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mowy,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kształtowanie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postaw proekologicznych,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analizy i syntezy słuchowej,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utrwalanie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poznanych liter,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lastRenderedPageBreak/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umiejętności klasyfikowania,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umiejętności liczenia,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fizycznej,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ćwiczenia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koordynacji słuchowo-ruchowej,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umiejętności wokalnych,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manualnych,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zachęcanie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do segregowania śmieci,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zakładanie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hodowli według instrukcji rysunkowej,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wyrabianie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 dzieci opiekuńczego stosunku do roślin,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zachęcenie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do dbania o swoje najbliższe środowisko,</w:t>
            </w:r>
          </w:p>
          <w:p w:rsidR="00062B56" w:rsidRPr="00CC21BD" w:rsidRDefault="00062B56" w:rsidP="00062B56">
            <w:pPr>
              <w:numPr>
                <w:ilvl w:val="0"/>
                <w:numId w:val="1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wyrabianie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poczucia współodpowiedzialności za przyrodę.</w:t>
            </w:r>
          </w:p>
        </w:tc>
      </w:tr>
      <w:tr w:rsidR="00062B56" w:rsidRPr="00CC21BD" w:rsidTr="007D1A29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1. Strażnicy przyrody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062B5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piosenki </w:t>
            </w:r>
            <w:r w:rsidRPr="00CC21BD">
              <w:rPr>
                <w:rFonts w:eastAsia="Calibri"/>
                <w:i/>
                <w:szCs w:val="24"/>
              </w:rPr>
              <w:t>Ochroń Ziemię</w:t>
            </w:r>
            <w:r w:rsidRPr="00CC21BD">
              <w:rPr>
                <w:rFonts w:eastAsia="Calibri"/>
                <w:szCs w:val="24"/>
              </w:rPr>
              <w:t>. Rozmowa na temat tekstu piosenki.</w:t>
            </w:r>
          </w:p>
          <w:p w:rsidR="00062B56" w:rsidRPr="00CC21BD" w:rsidRDefault="00062B56" w:rsidP="00062B5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wiersza Agaty Widzowskiej </w:t>
            </w:r>
            <w:r w:rsidRPr="00CC21BD">
              <w:rPr>
                <w:rFonts w:eastAsia="Calibri"/>
                <w:i/>
                <w:szCs w:val="24"/>
              </w:rPr>
              <w:t>Strażnicy przyrody</w:t>
            </w:r>
            <w:r w:rsidRPr="00CC21BD">
              <w:rPr>
                <w:rFonts w:eastAsia="Calibri"/>
                <w:szCs w:val="24"/>
              </w:rPr>
              <w:t xml:space="preserve">. </w:t>
            </w:r>
          </w:p>
          <w:p w:rsidR="00062B56" w:rsidRPr="00CC21BD" w:rsidRDefault="00062B56" w:rsidP="00062B5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Odkrywanie litery</w:t>
            </w:r>
            <w:r w:rsidRPr="00CC21BD">
              <w:rPr>
                <w:rFonts w:eastAsia="Calibri"/>
                <w:b/>
                <w:szCs w:val="24"/>
              </w:rPr>
              <w:t xml:space="preserve"> h</w:t>
            </w:r>
            <w:r w:rsidRPr="00CC21BD">
              <w:rPr>
                <w:rFonts w:eastAsia="Calibri"/>
                <w:szCs w:val="24"/>
              </w:rPr>
              <w:t xml:space="preserve">: małej i wielkiej, drukowanej i pisanej. Układanie schematów i modeli słów: </w:t>
            </w:r>
            <w:r w:rsidRPr="00CC21BD">
              <w:rPr>
                <w:rFonts w:eastAsia="Calibri"/>
                <w:i/>
                <w:szCs w:val="24"/>
              </w:rPr>
              <w:t>hamak, Hubert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62B56" w:rsidRPr="00CC21BD" w:rsidRDefault="00385D16" w:rsidP="00062B5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</w:t>
            </w:r>
            <w:r w:rsidR="00062B56" w:rsidRPr="00CC21BD">
              <w:rPr>
                <w:rFonts w:eastAsia="Calibri"/>
                <w:szCs w:val="24"/>
              </w:rPr>
              <w:t xml:space="preserve">powieść ruchowa – </w:t>
            </w:r>
            <w:r w:rsidR="00062B56" w:rsidRPr="00CC21BD">
              <w:rPr>
                <w:rFonts w:eastAsia="Calibri"/>
                <w:i/>
                <w:szCs w:val="24"/>
              </w:rPr>
              <w:t xml:space="preserve">W lesie </w:t>
            </w:r>
            <w:r w:rsidR="00062B56" w:rsidRPr="00CC21BD">
              <w:rPr>
                <w:rFonts w:eastAsia="Calibri"/>
                <w:szCs w:val="24"/>
              </w:rPr>
              <w:t xml:space="preserve">(według Małgorzaty Markowskiej), </w:t>
            </w:r>
          </w:p>
          <w:p w:rsidR="00062B56" w:rsidRPr="00CC21BD" w:rsidRDefault="00062B56" w:rsidP="00062B5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Rozmowa na </w:t>
            </w:r>
            <w:proofErr w:type="gramStart"/>
            <w:r w:rsidRPr="00CC21BD">
              <w:rPr>
                <w:rFonts w:eastAsia="Calibri"/>
                <w:szCs w:val="24"/>
              </w:rPr>
              <w:t>temat:</w:t>
            </w:r>
            <w:r w:rsidR="00884673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i/>
                <w:szCs w:val="24"/>
              </w:rPr>
              <w:t>Kogo</w:t>
            </w:r>
            <w:proofErr w:type="gramEnd"/>
            <w:r w:rsidRPr="00CC21BD">
              <w:rPr>
                <w:rFonts w:eastAsia="Calibri"/>
                <w:i/>
                <w:szCs w:val="24"/>
              </w:rPr>
              <w:t xml:space="preserve"> możemy nazwać przyjacielem przyrody?</w:t>
            </w:r>
          </w:p>
          <w:p w:rsidR="00062B56" w:rsidRPr="00CC21BD" w:rsidRDefault="00062B56" w:rsidP="00062B5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ruchowa rozwijająca reakcję na ustalone sygnały – </w:t>
            </w:r>
            <w:r w:rsidRPr="00CC21BD">
              <w:rPr>
                <w:rFonts w:eastAsia="Calibri"/>
                <w:i/>
                <w:szCs w:val="24"/>
              </w:rPr>
              <w:t>Porządki</w:t>
            </w:r>
            <w:r w:rsidRPr="00CC21BD">
              <w:rPr>
                <w:rFonts w:eastAsia="Calibri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Dziecko:</w:t>
            </w:r>
          </w:p>
          <w:p w:rsidR="00062B56" w:rsidRPr="00CC21BD" w:rsidRDefault="00062B56" w:rsidP="00062B56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określa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nastrój piosenki, odpowiada na pytania dotyczące tekstu piosenki,</w:t>
            </w:r>
          </w:p>
          <w:p w:rsidR="00062B56" w:rsidRPr="00CC21BD" w:rsidRDefault="00062B56" w:rsidP="00062B56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wypowiada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się zdaniami rozwiniętymi, wypowiada się na temat dbania o lasy,</w:t>
            </w:r>
          </w:p>
          <w:p w:rsidR="00062B56" w:rsidRPr="00CC21BD" w:rsidRDefault="00062B56" w:rsidP="00062B56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schematy i modele słów: </w:t>
            </w:r>
            <w:r w:rsidRPr="00CC21BD">
              <w:rPr>
                <w:rFonts w:eastAsia="Calibri"/>
                <w:i/>
                <w:szCs w:val="24"/>
              </w:rPr>
              <w:t>hamak, Hubert</w:t>
            </w:r>
            <w:r w:rsidRPr="00CC21BD">
              <w:rPr>
                <w:rFonts w:eastAsia="Calibri"/>
                <w:szCs w:val="24"/>
              </w:rPr>
              <w:t>, rozpoznaje i nazywa poznane litery,</w:t>
            </w:r>
          </w:p>
          <w:p w:rsidR="00062B56" w:rsidRPr="00CC21BD" w:rsidRDefault="00062B56" w:rsidP="00062B56">
            <w:pPr>
              <w:numPr>
                <w:ilvl w:val="0"/>
                <w:numId w:val="13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podaje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propozycje, kogo można nazwać przyjacielem przyrody,</w:t>
            </w:r>
          </w:p>
          <w:p w:rsidR="00062B56" w:rsidRPr="00CC21BD" w:rsidRDefault="00062B56" w:rsidP="00285139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062B56" w:rsidRPr="00CC21BD" w:rsidRDefault="00062B56" w:rsidP="00385D16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062B56" w:rsidRPr="006959FA" w:rsidRDefault="006959FA" w:rsidP="007D1A29">
            <w:pPr>
              <w:rPr>
                <w:rFonts w:eastAsia="Calibri"/>
                <w:szCs w:val="24"/>
                <w:u w:val="single"/>
              </w:rPr>
            </w:pPr>
            <w:r w:rsidRPr="006959FA">
              <w:rPr>
                <w:rFonts w:eastAsia="Calibri"/>
                <w:szCs w:val="24"/>
                <w:u w:val="single"/>
              </w:rPr>
              <w:t>Postawa programowa: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7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</w:t>
            </w:r>
          </w:p>
          <w:p w:rsidR="00062B56" w:rsidRPr="00CC21BD" w:rsidRDefault="009923D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 11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4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18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6959FA" w:rsidRPr="006959FA" w:rsidRDefault="006959FA" w:rsidP="007D1A29">
            <w:pPr>
              <w:rPr>
                <w:rFonts w:eastAsia="Calibri"/>
                <w:szCs w:val="24"/>
                <w:u w:val="single"/>
              </w:rPr>
            </w:pPr>
            <w:r w:rsidRPr="006959FA">
              <w:rPr>
                <w:rFonts w:eastAsia="Calibri"/>
                <w:szCs w:val="24"/>
                <w:u w:val="single"/>
              </w:rPr>
              <w:t>Karty pracy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</w:t>
            </w:r>
            <w:proofErr w:type="gramStart"/>
            <w:r w:rsidRPr="00CC21BD">
              <w:rPr>
                <w:rFonts w:eastAsia="Calibri"/>
                <w:szCs w:val="24"/>
              </w:rPr>
              <w:t>cz</w:t>
            </w:r>
            <w:proofErr w:type="gramEnd"/>
            <w:r w:rsidRPr="00CC21BD">
              <w:rPr>
                <w:rFonts w:eastAsia="Calibri"/>
                <w:szCs w:val="24"/>
              </w:rPr>
              <w:t>. 4, nr 12–13,</w:t>
            </w:r>
          </w:p>
          <w:p w:rsidR="00062B56" w:rsidRPr="00CC21BD" w:rsidRDefault="00062B56" w:rsidP="007D1A29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</w:t>
            </w:r>
            <w:r w:rsidRPr="00CC21BD">
              <w:rPr>
                <w:rFonts w:eastAsia="Calibri"/>
                <w:i/>
                <w:iCs/>
                <w:szCs w:val="24"/>
              </w:rPr>
              <w:t>Litery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 w:rsidRPr="00CC21BD">
              <w:rPr>
                <w:rFonts w:eastAsia="Calibri"/>
                <w:i/>
                <w:iCs/>
                <w:szCs w:val="24"/>
              </w:rPr>
              <w:t xml:space="preserve"> liczby</w:t>
            </w:r>
            <w:r w:rsidRPr="00CC21BD">
              <w:rPr>
                <w:rFonts w:eastAsia="Calibri"/>
                <w:szCs w:val="24"/>
              </w:rPr>
              <w:t>, cz. 2, nr 70–73</w:t>
            </w:r>
          </w:p>
        </w:tc>
      </w:tr>
      <w:tr w:rsidR="00062B56" w:rsidRPr="00CC21BD" w:rsidTr="007D1A29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2. Jak dbać o </w:t>
            </w:r>
            <w:proofErr w:type="gramStart"/>
            <w:r w:rsidRPr="00CC21BD">
              <w:rPr>
                <w:rFonts w:eastAsia="Calibri"/>
                <w:szCs w:val="24"/>
              </w:rPr>
              <w:t>przyrodę</w:t>
            </w:r>
            <w:proofErr w:type="gramEnd"/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062B5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Oglądanie obrazków. </w:t>
            </w:r>
            <w:r w:rsidR="006959FA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>Rysowanie, jak dzieci dbają o przyrodę. Słuchanie nazw roślin chronionych przedstawionych na zdjęciach.</w:t>
            </w:r>
          </w:p>
          <w:p w:rsidR="00062B56" w:rsidRPr="00CC21BD" w:rsidRDefault="00062B56" w:rsidP="00062B5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Utrwalanie  piosenki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</w:t>
            </w:r>
            <w:r w:rsidR="00A2140B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i/>
                <w:szCs w:val="24"/>
              </w:rPr>
              <w:t>Ochroń Ziemię</w:t>
            </w:r>
            <w:r w:rsidRPr="00CC21BD">
              <w:rPr>
                <w:rFonts w:eastAsia="Calibri"/>
                <w:szCs w:val="24"/>
              </w:rPr>
              <w:t xml:space="preserve">. </w:t>
            </w:r>
          </w:p>
          <w:p w:rsidR="00062B56" w:rsidRPr="00CC21BD" w:rsidRDefault="006959FA" w:rsidP="00062B5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062B56" w:rsidRPr="00CC21BD">
              <w:rPr>
                <w:rFonts w:eastAsia="Calibri"/>
                <w:szCs w:val="24"/>
              </w:rPr>
              <w:t xml:space="preserve">abawy badawcze – </w:t>
            </w:r>
            <w:r w:rsidR="00062B56" w:rsidRPr="00CC21BD">
              <w:rPr>
                <w:rFonts w:eastAsia="Calibri"/>
                <w:i/>
                <w:szCs w:val="24"/>
              </w:rPr>
              <w:t>Gdzie jest powietrze?</w:t>
            </w:r>
          </w:p>
          <w:p w:rsidR="00062B56" w:rsidRPr="00CC21BD" w:rsidRDefault="00062B56" w:rsidP="00062B5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Oglądanie albumów, książek przedstawiających roślinność Polski. Oglądanie mapy Polski, </w:t>
            </w:r>
            <w:r w:rsidRPr="00CC21BD">
              <w:rPr>
                <w:rFonts w:eastAsia="Calibri"/>
                <w:szCs w:val="24"/>
              </w:rPr>
              <w:lastRenderedPageBreak/>
              <w:t>wskazywanie na niej dużych obszarów leśnych. Zwracanie uwagi na rolę lasów.</w:t>
            </w:r>
          </w:p>
          <w:p w:rsidR="00062B56" w:rsidRPr="00CC21BD" w:rsidRDefault="00062B56" w:rsidP="00062B5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ruchowa – </w:t>
            </w:r>
            <w:r w:rsidRPr="00CC21BD">
              <w:rPr>
                <w:rFonts w:eastAsia="Calibri"/>
                <w:i/>
                <w:szCs w:val="24"/>
              </w:rPr>
              <w:t>Dzięcioł na drzewie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62B56" w:rsidRPr="00CC21BD" w:rsidRDefault="00062B56" w:rsidP="00062B5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Opowiadanie o</w:t>
            </w:r>
            <w:r w:rsidR="00B20281">
              <w:rPr>
                <w:rFonts w:eastAsia="Calibri"/>
                <w:szCs w:val="24"/>
              </w:rPr>
              <w:t xml:space="preserve"> tym, co się dzieje na obrazku. </w:t>
            </w:r>
            <w:r w:rsidRPr="00CC21BD">
              <w:rPr>
                <w:rFonts w:eastAsia="Calibri"/>
                <w:szCs w:val="24"/>
              </w:rPr>
              <w:t>Rysowanie w prawym górnym rogu słoneczka, w lewym górnym rogu – chmurki, w prawym dolnym rogu – żabki, a w lewym dolnym rogu – kwiatka.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Dziecko:</w:t>
            </w:r>
          </w:p>
          <w:p w:rsidR="00062B56" w:rsidRPr="00CC21BD" w:rsidRDefault="00062B56" w:rsidP="00062B56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poprawnie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wykonuje zadania,</w:t>
            </w:r>
          </w:p>
          <w:p w:rsidR="00062B56" w:rsidRPr="00CC21BD" w:rsidRDefault="00062B56" w:rsidP="00062B56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śpiewa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refren i zwrotki piosenki,</w:t>
            </w:r>
          </w:p>
          <w:p w:rsidR="00062B56" w:rsidRPr="00CC21BD" w:rsidRDefault="00062B56" w:rsidP="00062B56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ćwiczenia zgodnie z instrukcją,</w:t>
            </w:r>
          </w:p>
          <w:p w:rsidR="00062B56" w:rsidRPr="00CC21BD" w:rsidRDefault="00062B56" w:rsidP="00062B56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uwagą ogląda albumy, książki i mapę,</w:t>
            </w:r>
          </w:p>
          <w:p w:rsidR="00062B56" w:rsidRPr="00CC21BD" w:rsidRDefault="00062B56" w:rsidP="00062B56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lastRenderedPageBreak/>
              <w:t>orientuje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się przestrzennie na kartce papieru.</w:t>
            </w: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 7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8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18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7</w:t>
            </w:r>
          </w:p>
          <w:p w:rsidR="00062B56" w:rsidRPr="00CC21BD" w:rsidRDefault="007D1E16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11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8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062B56" w:rsidRPr="00CC21BD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 xml:space="preserve"> IV 13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19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14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lastRenderedPageBreak/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14–15,</w:t>
            </w:r>
          </w:p>
          <w:p w:rsidR="00062B56" w:rsidRPr="00CC21BD" w:rsidRDefault="00062B56" w:rsidP="007D1A29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</w:t>
            </w:r>
            <w:r w:rsidRPr="00CC21BD">
              <w:rPr>
                <w:rFonts w:eastAsia="Calibri"/>
                <w:i/>
                <w:iCs/>
                <w:szCs w:val="24"/>
              </w:rPr>
              <w:t>Litery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 w:rsidRPr="00CC21BD">
              <w:rPr>
                <w:rFonts w:eastAsia="Calibri"/>
                <w:i/>
                <w:iCs/>
                <w:szCs w:val="24"/>
              </w:rPr>
              <w:t xml:space="preserve"> liczby, </w:t>
            </w:r>
            <w:r w:rsidRPr="00CC21BD">
              <w:rPr>
                <w:rFonts w:eastAsia="Calibri"/>
                <w:szCs w:val="24"/>
              </w:rPr>
              <w:t>cz. 2, nr 74,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</w:t>
            </w:r>
            <w:proofErr w:type="gramEnd"/>
            <w:r w:rsidRPr="00CC21BD">
              <w:rPr>
                <w:rFonts w:eastAsia="Calibri"/>
                <w:szCs w:val="24"/>
              </w:rPr>
              <w:t>, karta H, karta I,</w:t>
            </w:r>
          </w:p>
        </w:tc>
      </w:tr>
      <w:tr w:rsidR="00062B56" w:rsidRPr="00CC21BD" w:rsidTr="007D1A29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3. Ochroń przyrodę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062B5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Wyjaśnianie słów </w:t>
            </w:r>
            <w:r w:rsidRPr="00CC21BD">
              <w:rPr>
                <w:rFonts w:eastAsia="Calibri"/>
                <w:i/>
                <w:szCs w:val="24"/>
              </w:rPr>
              <w:t>lasy to płuca Ziemi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62B56" w:rsidRPr="00CC21BD" w:rsidRDefault="00062B56" w:rsidP="00062B5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graficzna – </w:t>
            </w:r>
            <w:r w:rsidRPr="00CC21BD">
              <w:rPr>
                <w:rFonts w:eastAsia="Calibri"/>
                <w:i/>
                <w:szCs w:val="24"/>
              </w:rPr>
              <w:t>Drzewko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62B56" w:rsidRPr="00CC21BD" w:rsidRDefault="00062B56" w:rsidP="00062B5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</w:t>
            </w:r>
            <w:proofErr w:type="gramStart"/>
            <w:r w:rsidRPr="00CC21BD">
              <w:rPr>
                <w:rFonts w:eastAsia="Calibri"/>
                <w:szCs w:val="24"/>
              </w:rPr>
              <w:t xml:space="preserve">dydaktyczna – </w:t>
            </w:r>
            <w:r w:rsidRPr="00CC21BD">
              <w:rPr>
                <w:rFonts w:eastAsia="Calibri"/>
                <w:i/>
                <w:szCs w:val="24"/>
              </w:rPr>
              <w:t>Co</w:t>
            </w:r>
            <w:proofErr w:type="gramEnd"/>
            <w:r w:rsidRPr="00CC21BD">
              <w:rPr>
                <w:rFonts w:eastAsia="Calibri"/>
                <w:i/>
                <w:szCs w:val="24"/>
              </w:rPr>
              <w:t xml:space="preserve"> zanieczyszcza powietrze?</w:t>
            </w:r>
          </w:p>
          <w:p w:rsidR="00062B56" w:rsidRPr="00CC21BD" w:rsidRDefault="00062B56" w:rsidP="00062B5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Zabawy przy piosence </w:t>
            </w:r>
            <w:r w:rsidRPr="00CC21BD">
              <w:rPr>
                <w:rFonts w:eastAsia="Calibri"/>
                <w:i/>
                <w:szCs w:val="24"/>
              </w:rPr>
              <w:t>Ochroń Ziemię.</w:t>
            </w:r>
          </w:p>
          <w:p w:rsidR="00062B56" w:rsidRPr="00CC21BD" w:rsidRDefault="00062B56" w:rsidP="00062B5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Ćwiczenia plastyczne – </w:t>
            </w:r>
            <w:r w:rsidRPr="00CC21BD">
              <w:rPr>
                <w:rFonts w:eastAsia="Calibri"/>
                <w:i/>
                <w:szCs w:val="24"/>
              </w:rPr>
              <w:t>Segregujemy śmieci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62B56" w:rsidRPr="00CC21BD" w:rsidRDefault="006959FA" w:rsidP="00062B5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062B56" w:rsidRPr="00CC21BD">
              <w:rPr>
                <w:rFonts w:eastAsia="Calibri"/>
                <w:szCs w:val="24"/>
              </w:rPr>
              <w:t xml:space="preserve">abawa ruchowa – </w:t>
            </w:r>
            <w:r w:rsidR="00062B56" w:rsidRPr="00CC21BD">
              <w:rPr>
                <w:rFonts w:eastAsia="Calibri"/>
                <w:i/>
                <w:szCs w:val="24"/>
              </w:rPr>
              <w:t>Omiń kwiatki</w:t>
            </w:r>
          </w:p>
          <w:p w:rsidR="00062B56" w:rsidRPr="00CC21BD" w:rsidRDefault="00062B56" w:rsidP="00062B5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Oglądanie sytuacji przedstawionych na obrazkach. Układanie o nich zadań.</w:t>
            </w:r>
            <w:r w:rsidR="006959FA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 xml:space="preserve">Przedstawianie ich za pomocą </w:t>
            </w:r>
            <w:r w:rsidR="006959FA">
              <w:rPr>
                <w:rFonts w:eastAsia="Calibri"/>
                <w:szCs w:val="24"/>
              </w:rPr>
              <w:t>liczmanów. Rysowanie po śladzie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62B56" w:rsidRPr="00CC21BD" w:rsidRDefault="00062B56" w:rsidP="006959FA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Rysowanie szlaczków po śladach, a potem – samodzielnie. Rysowanie tulipanów po śladach, bez odrywania kredki od kartki. Kolorowanie ich.</w:t>
            </w: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Dziecko:</w:t>
            </w:r>
          </w:p>
          <w:p w:rsidR="00062B56" w:rsidRPr="00CC21BD" w:rsidRDefault="00062B56" w:rsidP="00062B56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wie</w:t>
            </w:r>
            <w:proofErr w:type="gramEnd"/>
            <w:r w:rsidRPr="00CC21BD">
              <w:rPr>
                <w:rFonts w:eastAsia="Calibri"/>
                <w:szCs w:val="24"/>
              </w:rPr>
              <w:t>, że las produkuje tlen,</w:t>
            </w:r>
          </w:p>
          <w:p w:rsidR="00062B56" w:rsidRPr="00CC21BD" w:rsidRDefault="00062B56" w:rsidP="00062B56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wypełnia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rysunek drzewa trójkątami lub małymi kołami,</w:t>
            </w:r>
          </w:p>
          <w:p w:rsidR="00062B56" w:rsidRPr="00CC21BD" w:rsidRDefault="00062B56" w:rsidP="00062B56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dzieli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obrazki na te, które nie mają wpływu na zanieczyszczenie powietrza, i na te, które wpływają na zanieczyszczenie,</w:t>
            </w:r>
          </w:p>
          <w:p w:rsidR="00062B56" w:rsidRPr="00CC21BD" w:rsidRDefault="00062B56" w:rsidP="00062B56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porusza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się przy piosence, śpiewa piosenkę,</w:t>
            </w:r>
          </w:p>
          <w:p w:rsidR="00062B56" w:rsidRDefault="00564008" w:rsidP="00062B56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Cs w:val="24"/>
              </w:rPr>
              <w:t>segreguje</w:t>
            </w:r>
            <w:proofErr w:type="gramEnd"/>
            <w:r>
              <w:rPr>
                <w:rFonts w:eastAsia="Calibri"/>
                <w:szCs w:val="24"/>
              </w:rPr>
              <w:t xml:space="preserve"> śmieci,</w:t>
            </w:r>
          </w:p>
          <w:p w:rsidR="00564008" w:rsidRPr="00CC21BD" w:rsidRDefault="00564008" w:rsidP="00062B56">
            <w:pPr>
              <w:numPr>
                <w:ilvl w:val="0"/>
                <w:numId w:val="1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wie</w:t>
            </w:r>
            <w:proofErr w:type="gramEnd"/>
            <w:r>
              <w:rPr>
                <w:rFonts w:eastAsia="Calibri"/>
                <w:szCs w:val="24"/>
              </w:rPr>
              <w:t>, co to recykling</w:t>
            </w:r>
          </w:p>
          <w:p w:rsidR="00062B56" w:rsidRPr="00CC21BD" w:rsidRDefault="00062B56" w:rsidP="007D1A29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062B56" w:rsidRPr="00CC21BD" w:rsidRDefault="00062B56" w:rsidP="007D1A29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062B56" w:rsidRPr="00CC21BD" w:rsidRDefault="00062B56" w:rsidP="006959FA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062B56" w:rsidRPr="00CC21BD" w:rsidRDefault="007D1E16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12</w:t>
            </w:r>
          </w:p>
          <w:p w:rsidR="00062B56" w:rsidRPr="00CC21BD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7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II</w:t>
            </w:r>
            <w:r w:rsidR="00606002">
              <w:rPr>
                <w:rFonts w:eastAsia="Calibri"/>
                <w:szCs w:val="24"/>
              </w:rPr>
              <w:t xml:space="preserve"> 11 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18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15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16, 17,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</w:t>
            </w:r>
            <w:proofErr w:type="gramEnd"/>
            <w:r w:rsidRPr="00CC21BD">
              <w:rPr>
                <w:rFonts w:eastAsia="Calibri"/>
                <w:szCs w:val="24"/>
              </w:rPr>
              <w:t>, karta 21</w:t>
            </w:r>
          </w:p>
        </w:tc>
      </w:tr>
      <w:tr w:rsidR="00062B56" w:rsidRPr="00CC21BD" w:rsidTr="007D1A29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4. Hodowla hiacyntów</w:t>
            </w: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062B5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Łączenie śmieci z odpowiednimi pojemnikami.</w:t>
            </w:r>
            <w:r w:rsidR="00884673">
              <w:rPr>
                <w:rFonts w:eastAsia="Calibri"/>
                <w:szCs w:val="24"/>
              </w:rPr>
              <w:t xml:space="preserve"> </w:t>
            </w:r>
            <w:r w:rsidRPr="00CC21BD">
              <w:rPr>
                <w:rFonts w:eastAsia="Calibri"/>
                <w:szCs w:val="24"/>
              </w:rPr>
              <w:t>Rysowanie butelek i słoików po ślada</w:t>
            </w:r>
            <w:r w:rsidR="00564008">
              <w:rPr>
                <w:rFonts w:eastAsia="Calibri"/>
                <w:szCs w:val="24"/>
              </w:rPr>
              <w:t xml:space="preserve">ch. </w:t>
            </w:r>
          </w:p>
          <w:p w:rsidR="00062B56" w:rsidRPr="00CC21BD" w:rsidRDefault="00062B56" w:rsidP="00062B5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Założenie hodowli hiacyntów. </w:t>
            </w:r>
          </w:p>
          <w:p w:rsidR="00062B56" w:rsidRPr="00CC21BD" w:rsidRDefault="00062B56" w:rsidP="00062B5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ruchowa kształtująca postawę ciała – </w:t>
            </w:r>
            <w:r w:rsidRPr="00CC21BD">
              <w:rPr>
                <w:rFonts w:eastAsia="Calibri"/>
                <w:i/>
                <w:szCs w:val="24"/>
              </w:rPr>
              <w:t>Kwiatek rośnie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62B56" w:rsidRPr="00CC21BD" w:rsidRDefault="00062B56" w:rsidP="00062B5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Zabawa badawcza – oczyszczanie wody z wykorzystaniem prostego filtra.</w:t>
            </w:r>
          </w:p>
          <w:p w:rsidR="00062B56" w:rsidRPr="00CC21BD" w:rsidRDefault="00062B56" w:rsidP="00062B5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Burza </w:t>
            </w:r>
            <w:proofErr w:type="gramStart"/>
            <w:r w:rsidRPr="00CC21BD">
              <w:rPr>
                <w:rFonts w:eastAsia="Calibri"/>
                <w:szCs w:val="24"/>
              </w:rPr>
              <w:t xml:space="preserve">mózgów – </w:t>
            </w:r>
            <w:r w:rsidRPr="00CC21BD">
              <w:rPr>
                <w:rFonts w:eastAsia="Calibri"/>
                <w:i/>
                <w:szCs w:val="24"/>
              </w:rPr>
              <w:t>W jaki</w:t>
            </w:r>
            <w:proofErr w:type="gramEnd"/>
            <w:r w:rsidRPr="00CC21BD">
              <w:rPr>
                <w:rFonts w:eastAsia="Calibri"/>
                <w:i/>
                <w:szCs w:val="24"/>
              </w:rPr>
              <w:t xml:space="preserve"> sposób można oszczędzać wodę?</w:t>
            </w:r>
          </w:p>
          <w:p w:rsidR="009923D2" w:rsidRDefault="009923D2" w:rsidP="009923D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Rozmowa na temat wpływu zatrutego </w:t>
            </w:r>
            <w:r w:rsidRPr="00CC21BD">
              <w:rPr>
                <w:rFonts w:eastAsia="Calibri"/>
                <w:szCs w:val="24"/>
              </w:rPr>
              <w:lastRenderedPageBreak/>
              <w:t>środowiska na rośliny, zwierzęta, ludzi.</w:t>
            </w:r>
          </w:p>
          <w:p w:rsidR="009923D2" w:rsidRDefault="009923D2" w:rsidP="009923D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ruchowa – </w:t>
            </w:r>
            <w:r w:rsidRPr="00CC21BD">
              <w:rPr>
                <w:rFonts w:eastAsia="Calibri"/>
                <w:i/>
                <w:szCs w:val="24"/>
              </w:rPr>
              <w:t>Ziemia, woda, powietrze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0E2978" w:rsidRDefault="000E2978" w:rsidP="009923D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Wykonanie chorągiewki – praca plastyczna.</w:t>
            </w:r>
          </w:p>
          <w:p w:rsidR="00062B56" w:rsidRPr="00CC21BD" w:rsidRDefault="00062B56" w:rsidP="009923D2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Dziecko:</w:t>
            </w:r>
          </w:p>
          <w:p w:rsidR="00062B56" w:rsidRPr="00CC21BD" w:rsidRDefault="00062B56" w:rsidP="00062B56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odczytuje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instrukcję, zakłada hodowlę hiacyntów,</w:t>
            </w:r>
          </w:p>
          <w:p w:rsidR="00062B56" w:rsidRPr="00CC21BD" w:rsidRDefault="00062B56" w:rsidP="00062B56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uczestniczy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 zabawach badawczych,</w:t>
            </w:r>
          </w:p>
          <w:p w:rsidR="00062B56" w:rsidRPr="00CC21BD" w:rsidRDefault="00062B56" w:rsidP="00062B56">
            <w:pPr>
              <w:numPr>
                <w:ilvl w:val="0"/>
                <w:numId w:val="1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wymienia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sposoby oszczędzania wody,</w:t>
            </w:r>
          </w:p>
          <w:p w:rsidR="009923D2" w:rsidRDefault="009923D2" w:rsidP="009923D2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wyjaśnia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wpływ zatrutego powietrza na środowisko,</w:t>
            </w:r>
          </w:p>
          <w:p w:rsidR="000E2978" w:rsidRPr="00CC21BD" w:rsidRDefault="000E2978" w:rsidP="009923D2">
            <w:pPr>
              <w:numPr>
                <w:ilvl w:val="0"/>
                <w:numId w:val="1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zna</w:t>
            </w:r>
            <w:proofErr w:type="gramEnd"/>
            <w:r>
              <w:rPr>
                <w:rFonts w:eastAsia="Calibri"/>
                <w:szCs w:val="24"/>
              </w:rPr>
              <w:t xml:space="preserve"> symbole naszego kraju.</w:t>
            </w:r>
          </w:p>
          <w:p w:rsidR="00062B56" w:rsidRPr="00CC21BD" w:rsidRDefault="00062B56" w:rsidP="009923D2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IV 18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 11</w:t>
            </w:r>
          </w:p>
          <w:p w:rsidR="00062B56" w:rsidRPr="00CC21BD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9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606002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IV </w:t>
            </w:r>
            <w:r w:rsidR="00606002">
              <w:rPr>
                <w:rFonts w:eastAsia="Calibri"/>
                <w:szCs w:val="24"/>
              </w:rPr>
              <w:t>13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19</w:t>
            </w:r>
          </w:p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2</w:t>
            </w:r>
          </w:p>
          <w:p w:rsidR="00606002" w:rsidRDefault="00606002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062B56" w:rsidRDefault="00062B56" w:rsidP="007D1A29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602653" w:rsidRDefault="00602653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602653" w:rsidRDefault="00602653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 8</w:t>
            </w:r>
          </w:p>
          <w:p w:rsidR="00602653" w:rsidRDefault="00602653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6</w:t>
            </w:r>
          </w:p>
          <w:p w:rsidR="00C12DD6" w:rsidRPr="00CC21BD" w:rsidRDefault="00C12DD6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10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lastRenderedPageBreak/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 xml:space="preserve">, cz. 4, nr 18, 19, </w:t>
            </w:r>
          </w:p>
          <w:p w:rsidR="00884673" w:rsidRPr="00CC21BD" w:rsidRDefault="00884673" w:rsidP="0088467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</w:t>
            </w:r>
          </w:p>
          <w:p w:rsidR="00062B56" w:rsidRPr="00CC21BD" w:rsidRDefault="00606002" w:rsidP="007D1A29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</w:t>
            </w:r>
            <w:proofErr w:type="gramEnd"/>
            <w:r w:rsidRPr="00CC21BD">
              <w:rPr>
                <w:rFonts w:eastAsia="Calibri"/>
                <w:szCs w:val="24"/>
              </w:rPr>
              <w:t>, s. 66–69,70–71</w:t>
            </w:r>
          </w:p>
        </w:tc>
      </w:tr>
      <w:tr w:rsidR="00062B56" w:rsidRPr="00CC21BD" w:rsidTr="007D1A29">
        <w:tc>
          <w:tcPr>
            <w:tcW w:w="1909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</w:p>
        </w:tc>
        <w:tc>
          <w:tcPr>
            <w:tcW w:w="492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</w:p>
          <w:p w:rsidR="00062B56" w:rsidRPr="00CC21BD" w:rsidRDefault="00062B56" w:rsidP="009923D2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</w:p>
          <w:p w:rsidR="00062B56" w:rsidRPr="00CC21BD" w:rsidRDefault="00062B56" w:rsidP="00884673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108" w:type="dxa"/>
            </w:tcMar>
          </w:tcPr>
          <w:p w:rsidR="00062B56" w:rsidRPr="00CC21BD" w:rsidRDefault="00602653" w:rsidP="007D1A2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</w:p>
          <w:p w:rsidR="00062B56" w:rsidRPr="00CC21BD" w:rsidRDefault="00062B56" w:rsidP="00C12DD6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rPr>
                <w:rFonts w:eastAsia="Calibri"/>
                <w:szCs w:val="24"/>
              </w:rPr>
            </w:pPr>
          </w:p>
        </w:tc>
      </w:tr>
    </w:tbl>
    <w:tbl>
      <w:tblPr>
        <w:tblStyle w:val="Tabela-Siatka3"/>
        <w:tblW w:w="13934" w:type="dxa"/>
        <w:tblLook w:val="04A0"/>
      </w:tblPr>
      <w:tblGrid>
        <w:gridCol w:w="13934"/>
      </w:tblGrid>
      <w:tr w:rsidR="00062B56" w:rsidRPr="00CC21BD" w:rsidTr="00C12DD6">
        <w:trPr>
          <w:trHeight w:val="70"/>
        </w:trPr>
        <w:tc>
          <w:tcPr>
            <w:tcW w:w="13934" w:type="dxa"/>
            <w:shd w:val="clear" w:color="auto" w:fill="auto"/>
            <w:tcMar>
              <w:left w:w="108" w:type="dxa"/>
            </w:tcMar>
          </w:tcPr>
          <w:p w:rsidR="00062B56" w:rsidRPr="00CC21BD" w:rsidRDefault="00062B56" w:rsidP="007D1A29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F41ED7" w:rsidRDefault="00F41ED7"/>
    <w:sectPr w:rsidR="00F41ED7" w:rsidSect="00062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B28"/>
    <w:multiLevelType w:val="hybridMultilevel"/>
    <w:tmpl w:val="4D4E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37A07"/>
    <w:multiLevelType w:val="hybridMultilevel"/>
    <w:tmpl w:val="8304BAD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507"/>
    <w:multiLevelType w:val="hybridMultilevel"/>
    <w:tmpl w:val="BA84CB6A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C5D4A6D"/>
    <w:multiLevelType w:val="hybridMultilevel"/>
    <w:tmpl w:val="17989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E784B"/>
    <w:multiLevelType w:val="hybridMultilevel"/>
    <w:tmpl w:val="3CF4E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158E5"/>
    <w:multiLevelType w:val="hybridMultilevel"/>
    <w:tmpl w:val="38A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C52277"/>
    <w:multiLevelType w:val="hybridMultilevel"/>
    <w:tmpl w:val="E58A5F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CE5DD3"/>
    <w:multiLevelType w:val="hybridMultilevel"/>
    <w:tmpl w:val="946A268C"/>
    <w:lvl w:ilvl="0" w:tplc="FEF6F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C3896"/>
    <w:multiLevelType w:val="hybridMultilevel"/>
    <w:tmpl w:val="4738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67557"/>
    <w:multiLevelType w:val="hybridMultilevel"/>
    <w:tmpl w:val="BA7EE1C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0E1A4C"/>
    <w:multiLevelType w:val="hybridMultilevel"/>
    <w:tmpl w:val="1488EEE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08364A"/>
    <w:multiLevelType w:val="hybridMultilevel"/>
    <w:tmpl w:val="DC3E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622C94"/>
    <w:multiLevelType w:val="hybridMultilevel"/>
    <w:tmpl w:val="B7664FD8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>
    <w:nsid w:val="74830AB1"/>
    <w:multiLevelType w:val="hybridMultilevel"/>
    <w:tmpl w:val="8952A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151"/>
    <w:multiLevelType w:val="hybridMultilevel"/>
    <w:tmpl w:val="753CE99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8489D"/>
    <w:multiLevelType w:val="hybridMultilevel"/>
    <w:tmpl w:val="C54C8932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2B56"/>
    <w:rsid w:val="00062B56"/>
    <w:rsid w:val="000E2978"/>
    <w:rsid w:val="00285139"/>
    <w:rsid w:val="00385D16"/>
    <w:rsid w:val="00564008"/>
    <w:rsid w:val="005919C1"/>
    <w:rsid w:val="00602653"/>
    <w:rsid w:val="00606002"/>
    <w:rsid w:val="00645546"/>
    <w:rsid w:val="006959FA"/>
    <w:rsid w:val="007676AF"/>
    <w:rsid w:val="007D1E16"/>
    <w:rsid w:val="00884673"/>
    <w:rsid w:val="009923D2"/>
    <w:rsid w:val="009E39C8"/>
    <w:rsid w:val="00A2140B"/>
    <w:rsid w:val="00B20281"/>
    <w:rsid w:val="00B616B1"/>
    <w:rsid w:val="00C12DD6"/>
    <w:rsid w:val="00C23697"/>
    <w:rsid w:val="00D955F1"/>
    <w:rsid w:val="00DD393D"/>
    <w:rsid w:val="00F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39"/>
    <w:rsid w:val="00062B56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062B56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2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85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11</cp:revision>
  <dcterms:created xsi:type="dcterms:W3CDTF">2020-04-15T16:02:00Z</dcterms:created>
  <dcterms:modified xsi:type="dcterms:W3CDTF">2020-04-17T09:09:00Z</dcterms:modified>
</cp:coreProperties>
</file>