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4"/>
        <w:tblW w:w="13994" w:type="dxa"/>
        <w:tblLook w:val="04A0"/>
      </w:tblPr>
      <w:tblGrid>
        <w:gridCol w:w="1885"/>
        <w:gridCol w:w="4796"/>
        <w:gridCol w:w="3564"/>
        <w:gridCol w:w="1733"/>
        <w:gridCol w:w="2016"/>
      </w:tblGrid>
      <w:tr w:rsidR="007B6FED" w:rsidRPr="00FC5F9F" w:rsidTr="006953B2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7B6FED" w:rsidRPr="00FC5F9F" w:rsidRDefault="00E92942" w:rsidP="00E9294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GRUPA IV „Tygryski” 8 -12 czerwca</w:t>
            </w:r>
          </w:p>
        </w:tc>
      </w:tr>
      <w:tr w:rsidR="007B6FED" w:rsidRPr="00FC5F9F" w:rsidTr="006953B2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jc w:val="center"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 xml:space="preserve">Temat tygodnia: </w:t>
            </w:r>
            <w:r w:rsidRPr="00FC5F9F">
              <w:rPr>
                <w:rFonts w:eastAsia="Calibri"/>
                <w:szCs w:val="24"/>
              </w:rPr>
              <w:t>Wakacyjne podróże</w:t>
            </w:r>
          </w:p>
        </w:tc>
      </w:tr>
      <w:tr w:rsidR="007B6FED" w:rsidRPr="00FC5F9F" w:rsidTr="006953B2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>Treści programowe: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>Przyroda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Przyroda latem</w:t>
            </w:r>
          </w:p>
          <w:p w:rsidR="007B6FED" w:rsidRPr="00FC5F9F" w:rsidRDefault="007B6FED" w:rsidP="007B6FED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obserwowanie zmian zachodzących w przyrodzie latem – występujące zjawiska atmosferyczne (np.: opady deszczu, burze, tęcza itp.),</w:t>
            </w:r>
          </w:p>
          <w:p w:rsidR="007B6FED" w:rsidRPr="00FC5F9F" w:rsidRDefault="007B6FED" w:rsidP="007B6FED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dłuższe dni, krótsze noce, wyższa temperatura powietrza.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>Polska i Polacy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Poczucie przynależności narodowej</w:t>
            </w:r>
          </w:p>
          <w:p w:rsidR="007B6FED" w:rsidRPr="00FC5F9F" w:rsidRDefault="007B6FED" w:rsidP="007B6FED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wskazywanie Polski na mapie Europy; nazywanie państw – sąsiadów Polski</w:t>
            </w:r>
          </w:p>
          <w:p w:rsidR="007B6FED" w:rsidRPr="00FC5F9F" w:rsidRDefault="007B6FED" w:rsidP="007B6FED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rozróżnianie typów krajobrazów występujących w Polsce</w:t>
            </w:r>
          </w:p>
          <w:p w:rsidR="007B6FED" w:rsidRPr="00FC5F9F" w:rsidRDefault="007B6FED" w:rsidP="007B6FED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nazywanie ważniejszych miast Polski, rzek – Wisły i Odry, morza – Bałtyku, gór – Tatr</w:t>
            </w:r>
          </w:p>
          <w:p w:rsidR="007B6FED" w:rsidRPr="00FC5F9F" w:rsidRDefault="007B6FED" w:rsidP="007B6FED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dostrzeganie piękna Polski poprzez bezpośrednią obserwację, zdjęcia, wiersze, opowiadania.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>Ziemia – planeta ludzi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Świat bliski i świat daleki</w:t>
            </w:r>
          </w:p>
          <w:p w:rsidR="007B6FED" w:rsidRPr="00FC5F9F" w:rsidRDefault="007B6FED" w:rsidP="007B6FED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poznawanie modelu kuli ziemskiej – globusa;</w:t>
            </w:r>
          </w:p>
          <w:p w:rsidR="007B6FED" w:rsidRPr="00FC5F9F" w:rsidRDefault="007B6FED" w:rsidP="007B6FED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wskazywanie kontynentów, oceanów, mórz.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>W świecie techniki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Działalność badawcza</w:t>
            </w:r>
          </w:p>
          <w:p w:rsidR="007B6FED" w:rsidRPr="00FC5F9F" w:rsidRDefault="007B6FED" w:rsidP="007B6FED">
            <w:pPr>
              <w:numPr>
                <w:ilvl w:val="0"/>
                <w:numId w:val="8"/>
              </w:numPr>
              <w:contextualSpacing/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szCs w:val="24"/>
              </w:rPr>
              <w:t>wspólne przeprowadzanie eksperymentów; wyciąganie wniosków.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>Procesy poznawcze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Myślenie (logiczne)</w:t>
            </w:r>
          </w:p>
          <w:p w:rsidR="007B6FED" w:rsidRPr="00FC5F9F" w:rsidRDefault="007B6FED" w:rsidP="007B6FED">
            <w:pPr>
              <w:numPr>
                <w:ilvl w:val="0"/>
                <w:numId w:val="4"/>
              </w:numPr>
              <w:ind w:left="204" w:hanging="204"/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rozwiązywanie zagadek, rebusów.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>Początkowa nauka czytania i pisania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Słuch fonematyczny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wyodrębnianie ze słów głosek: w nagłosie, wygłosie, śródgłosie.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Przygotowanie do czytania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czytanie całościowe wyrazów – nazw o</w:t>
            </w:r>
            <w:r w:rsidR="00D94568">
              <w:rPr>
                <w:rFonts w:eastAsia="Calibri"/>
                <w:szCs w:val="24"/>
              </w:rPr>
              <w:t>brazków</w:t>
            </w:r>
            <w:r w:rsidRPr="00FC5F9F">
              <w:rPr>
                <w:rFonts w:eastAsia="Calibri"/>
                <w:szCs w:val="24"/>
              </w:rPr>
              <w:t>.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Próby czytania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rozpoznawanie i nazywanie małych liter i wielkich liter: a, b, c, d, e, f, g, h, i, j, k, l, ł, m, n, o, p, r, s, t, u, w, z, ż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czytanie sylab, wyrazów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układanie nazw obrazków z liter, odczytywanie ich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czytanie krótkich tekstów o prostej budowie fonetycznej.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Przygotowanie do pisania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odróżnianie druku od pisma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dysponowanie sprawnością całego ciała, w tym sprawnością rąk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wykonywanie ćwiczeń grafomotorycznych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budzenie zainteresowania podejmowaniem prób pisania.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>Elementy matematyki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Orientacja przestrzenna</w:t>
            </w:r>
          </w:p>
          <w:p w:rsidR="007B6FED" w:rsidRPr="00FC5F9F" w:rsidRDefault="007B6FED" w:rsidP="007B6FED">
            <w:pPr>
              <w:numPr>
                <w:ilvl w:val="0"/>
                <w:numId w:val="5"/>
              </w:numPr>
              <w:contextualSpacing/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szCs w:val="24"/>
              </w:rPr>
              <w:t>porusza</w:t>
            </w:r>
            <w:r w:rsidR="00E92942">
              <w:rPr>
                <w:rFonts w:eastAsia="Calibri"/>
                <w:szCs w:val="24"/>
              </w:rPr>
              <w:t xml:space="preserve">nie się pod dyktando </w:t>
            </w:r>
          </w:p>
          <w:p w:rsidR="007B6FED" w:rsidRPr="00FC5F9F" w:rsidRDefault="007B6FED" w:rsidP="007B6FED">
            <w:pPr>
              <w:numPr>
                <w:ilvl w:val="0"/>
                <w:numId w:val="5"/>
              </w:numPr>
              <w:contextualSpacing/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wyróżnianie kierunków na kartce papieru, posługiwanie się określeniami: </w:t>
            </w:r>
            <w:r w:rsidRPr="00FC5F9F">
              <w:rPr>
                <w:rFonts w:eastAsia="Calibri"/>
                <w:i/>
                <w:szCs w:val="24"/>
              </w:rPr>
              <w:t>góra, dół, prawa strona, lewa strona, prawy górny róg, lewy dolny róg…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Liczenie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poznawanie cyfr: 0, 1, 2, 3, 4, 5, 6, 7, 8, 9, i liczby 10; znaków: &lt;, &gt;, = oraz stosowanie ich w sytuacjach zadaniowych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odczytywanie zapisów matematycznych (zakodowane czynności matematyczne) i ich rozwiązywanie.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Dodawanie i odejmowanie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rozwiązywanie zadań tekstowych o tematyce bliskiej dzieciom; stosowanie metody symulacyjnej.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>Działalność plastyczna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Zainteresowania plastyczne</w:t>
            </w:r>
          </w:p>
          <w:p w:rsidR="007B6FED" w:rsidRPr="00FC5F9F" w:rsidRDefault="00D94568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malowanie</w:t>
            </w:r>
            <w:r w:rsidR="007B6FED" w:rsidRPr="00FC5F9F">
              <w:rPr>
                <w:rFonts w:eastAsia="Calibri"/>
                <w:szCs w:val="24"/>
              </w:rPr>
              <w:t xml:space="preserve"> pędzlem na papierze o różnych formatach, z wykorzystaniem całej powierzchni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wycinanie konkretnych lub dowolnych kształtów z papieru</w:t>
            </w:r>
            <w:r w:rsidR="00D94568">
              <w:rPr>
                <w:rFonts w:eastAsia="Calibri"/>
                <w:szCs w:val="24"/>
              </w:rPr>
              <w:t xml:space="preserve"> kolorowego, </w:t>
            </w:r>
            <w:r w:rsidRPr="00FC5F9F">
              <w:rPr>
                <w:rFonts w:eastAsia="Calibri"/>
                <w:szCs w:val="24"/>
              </w:rPr>
              <w:t>tektury itp.</w:t>
            </w:r>
          </w:p>
          <w:p w:rsidR="007B6FED" w:rsidRPr="00FC5F9F" w:rsidRDefault="007B6FED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dbanie o estetykę prac plastycznych i otoczenia, w którym powstają.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 xml:space="preserve">W świecie sztuki – muzyka 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 xml:space="preserve">Muzyka i śpiew </w:t>
            </w:r>
          </w:p>
          <w:p w:rsidR="007B6FED" w:rsidRPr="00FC5F9F" w:rsidRDefault="00E92942" w:rsidP="007B6FED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nauka i</w:t>
            </w:r>
            <w:r w:rsidRPr="00E92942">
              <w:rPr>
                <w:rFonts w:eastAsia="Calibri"/>
                <w:szCs w:val="24"/>
              </w:rPr>
              <w:t xml:space="preserve"> </w:t>
            </w:r>
            <w:r w:rsidR="007B6FED" w:rsidRPr="00E92942">
              <w:rPr>
                <w:rFonts w:eastAsia="Calibri"/>
                <w:szCs w:val="24"/>
              </w:rPr>
              <w:t>śpi</w:t>
            </w:r>
            <w:r>
              <w:rPr>
                <w:rFonts w:eastAsia="Calibri"/>
                <w:szCs w:val="24"/>
              </w:rPr>
              <w:t xml:space="preserve">ewanie </w:t>
            </w:r>
            <w:r w:rsidR="007B6FED" w:rsidRPr="00E92942">
              <w:rPr>
                <w:rFonts w:eastAsia="Calibri"/>
                <w:szCs w:val="24"/>
              </w:rPr>
              <w:t>poznanych piosenek.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b/>
                <w:szCs w:val="24"/>
              </w:rPr>
              <w:t>Aktywność ruchowa</w:t>
            </w:r>
          </w:p>
          <w:p w:rsidR="007B6FED" w:rsidRPr="00FC5F9F" w:rsidRDefault="007B6FED" w:rsidP="006953B2">
            <w:pPr>
              <w:rPr>
                <w:rFonts w:eastAsia="Calibri"/>
                <w:i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Sprawność ruchowa</w:t>
            </w:r>
          </w:p>
          <w:p w:rsidR="00E92942" w:rsidRPr="00FC5F9F" w:rsidRDefault="007B6FED" w:rsidP="00E92942">
            <w:pPr>
              <w:numPr>
                <w:ilvl w:val="0"/>
                <w:numId w:val="2"/>
              </w:numPr>
              <w:rPr>
                <w:rFonts w:eastAsia="Calibri"/>
                <w:b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uczestniczenie w </w:t>
            </w:r>
            <w:r w:rsidR="00E92942">
              <w:rPr>
                <w:rFonts w:eastAsia="Calibri"/>
                <w:szCs w:val="24"/>
              </w:rPr>
              <w:t xml:space="preserve">zabawach ruchowych i </w:t>
            </w:r>
            <w:r w:rsidRPr="00FC5F9F">
              <w:rPr>
                <w:rFonts w:eastAsia="Calibri"/>
                <w:szCs w:val="24"/>
              </w:rPr>
              <w:t>ćwiczeniach gimnastycznych</w:t>
            </w:r>
            <w:r w:rsidR="00D94568">
              <w:rPr>
                <w:rFonts w:eastAsia="Calibri"/>
                <w:szCs w:val="24"/>
              </w:rPr>
              <w:t>.</w:t>
            </w:r>
            <w:r w:rsidRPr="00FC5F9F">
              <w:rPr>
                <w:rFonts w:eastAsia="Calibri"/>
                <w:szCs w:val="24"/>
              </w:rPr>
              <w:t xml:space="preserve"> </w:t>
            </w:r>
          </w:p>
          <w:p w:rsidR="007B6FED" w:rsidRPr="00FC5F9F" w:rsidRDefault="007B6FED" w:rsidP="006953B2">
            <w:pPr>
              <w:rPr>
                <w:rFonts w:eastAsia="Calibri"/>
                <w:b/>
                <w:szCs w:val="24"/>
              </w:rPr>
            </w:pPr>
          </w:p>
        </w:tc>
      </w:tr>
      <w:tr w:rsidR="007B6FED" w:rsidRPr="00FC5F9F" w:rsidTr="006953B2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7B6FED" w:rsidRPr="00E92942" w:rsidRDefault="007B6FED" w:rsidP="006953B2">
            <w:pPr>
              <w:rPr>
                <w:rFonts w:eastAsia="Calibri"/>
                <w:b/>
                <w:szCs w:val="24"/>
                <w:u w:val="single"/>
              </w:rPr>
            </w:pPr>
            <w:r w:rsidRPr="00E92942">
              <w:rPr>
                <w:rFonts w:eastAsia="Calibri"/>
                <w:b/>
                <w:szCs w:val="24"/>
                <w:u w:val="single"/>
              </w:rPr>
              <w:lastRenderedPageBreak/>
              <w:t xml:space="preserve">Zamierzenia wychowawczo-dydaktyczne (cele główne): 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rozwijanie mowy,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zapoznanie z kontynentami oraz z globusem – kulistym modelem Ziemi,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rozwijanie sprawności manualnej,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rozwijanie umiejętności wycinania,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rozwijanie umiejętności liczenia,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zapoznanie ze środowiskiem przyrodniczym obszarów górskich,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rozwijanie sprawności fizycznej,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rozwijanie koordynacji słuchowo-ruchowej,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opanowanie tekstu i melodii piosenki,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poznawanie wybranych regionów Polski,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poznawanie oznak lata,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rozwijanie mowy i myślenia,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rozwijanie słuchu fonematycznego,</w:t>
            </w:r>
          </w:p>
          <w:p w:rsidR="007B6FED" w:rsidRPr="00FC5F9F" w:rsidRDefault="007B6FED" w:rsidP="007B6FED">
            <w:pPr>
              <w:numPr>
                <w:ilvl w:val="0"/>
                <w:numId w:val="1"/>
              </w:num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poznawanie wybranych miejsc w Polsce.</w:t>
            </w:r>
          </w:p>
        </w:tc>
      </w:tr>
      <w:tr w:rsidR="007B6FED" w:rsidRPr="00FC5F9F" w:rsidTr="006953B2"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1. Wakacje na Wybrzeżu</w:t>
            </w:r>
          </w:p>
        </w:tc>
        <w:tc>
          <w:tcPr>
            <w:tcW w:w="4796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Wykonanie łódki według instrukcji. Rysowanie po śladach.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Słuchanie piosenki</w:t>
            </w:r>
            <w:r w:rsidR="00B95D69">
              <w:rPr>
                <w:rFonts w:eastAsia="Calibri"/>
                <w:szCs w:val="24"/>
              </w:rPr>
              <w:t xml:space="preserve"> </w:t>
            </w:r>
            <w:r w:rsidRPr="00FC5F9F">
              <w:rPr>
                <w:rFonts w:eastAsia="Calibri"/>
                <w:szCs w:val="24"/>
              </w:rPr>
              <w:t xml:space="preserve"> </w:t>
            </w:r>
            <w:r w:rsidR="00F3456C">
              <w:rPr>
                <w:rFonts w:eastAsia="Calibri"/>
                <w:i/>
                <w:szCs w:val="24"/>
              </w:rPr>
              <w:t xml:space="preserve">Już wkrótce wakacje. </w:t>
            </w:r>
            <w:r w:rsidRPr="00FC5F9F">
              <w:rPr>
                <w:rFonts w:eastAsia="Calibri"/>
                <w:szCs w:val="24"/>
              </w:rPr>
              <w:t>Rozmowa na temat piosenki.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Słuchanie opowiadania Małgorzaty Strękowskiej-Zaremby</w:t>
            </w:r>
            <w:r w:rsidR="00E92942">
              <w:rPr>
                <w:rFonts w:eastAsia="Calibri"/>
                <w:szCs w:val="24"/>
              </w:rPr>
              <w:t xml:space="preserve"> </w:t>
            </w:r>
            <w:r w:rsidRPr="00FC5F9F">
              <w:rPr>
                <w:rFonts w:eastAsia="Calibri"/>
                <w:i/>
                <w:szCs w:val="24"/>
              </w:rPr>
              <w:t>Wakacyjne podróże</w:t>
            </w:r>
            <w:r w:rsidRPr="00FC5F9F">
              <w:rPr>
                <w:rFonts w:eastAsia="Calibri"/>
                <w:szCs w:val="24"/>
              </w:rPr>
              <w:t>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Zabawa ruchowa</w:t>
            </w:r>
            <w:r w:rsidRPr="00FC5F9F">
              <w:rPr>
                <w:rFonts w:eastAsia="Calibri"/>
                <w:i/>
                <w:szCs w:val="24"/>
              </w:rPr>
              <w:t xml:space="preserve"> Do przodu, do tyłu</w:t>
            </w:r>
            <w:r w:rsidRPr="00FC5F9F">
              <w:rPr>
                <w:rFonts w:eastAsia="Calibri"/>
                <w:szCs w:val="24"/>
              </w:rPr>
              <w:t>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Wykonanie pracy plastycznej </w:t>
            </w:r>
            <w:r w:rsidRPr="00FC5F9F">
              <w:rPr>
                <w:rFonts w:eastAsia="Calibri"/>
                <w:i/>
                <w:szCs w:val="24"/>
              </w:rPr>
              <w:t>Wakacje na Wybrzeżu.</w:t>
            </w:r>
          </w:p>
          <w:p w:rsidR="007B6FED" w:rsidRPr="00FC5F9F" w:rsidRDefault="00E92942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  <w:r w:rsidR="007B6FED" w:rsidRPr="00FC5F9F">
              <w:rPr>
                <w:rFonts w:eastAsia="Calibri"/>
                <w:szCs w:val="24"/>
              </w:rPr>
              <w:t xml:space="preserve">glądanie drzew w </w:t>
            </w:r>
            <w:r>
              <w:rPr>
                <w:rFonts w:eastAsia="Calibri"/>
                <w:szCs w:val="24"/>
              </w:rPr>
              <w:t xml:space="preserve">okolicy; </w:t>
            </w:r>
            <w:r w:rsidR="007B6FED" w:rsidRPr="00FC5F9F">
              <w:rPr>
                <w:rFonts w:eastAsia="Calibri"/>
                <w:szCs w:val="24"/>
              </w:rPr>
              <w:t>wielozmysłowe poznawanie drzew: przyglądanie się drzewom w różnych pozycjach, ustawianie się względem drzew w różnych pozycjach, według poleceń.</w:t>
            </w:r>
          </w:p>
          <w:p w:rsidR="007B6FED" w:rsidRPr="00FC5F9F" w:rsidRDefault="007B6FED" w:rsidP="00F3456C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Rysowanie po śladach drugiej połowy rysunku misia i lalki. Kolorowanie rysunków. Kończenie rysowania hulajnogi według wzoru.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B6FED" w:rsidRPr="00E92942" w:rsidRDefault="007B6FED" w:rsidP="006953B2">
            <w:pPr>
              <w:rPr>
                <w:rFonts w:eastAsia="Calibri"/>
                <w:szCs w:val="24"/>
                <w:u w:val="single"/>
              </w:rPr>
            </w:pPr>
            <w:r w:rsidRPr="00E92942">
              <w:rPr>
                <w:rFonts w:eastAsia="Calibri"/>
                <w:szCs w:val="24"/>
                <w:u w:val="single"/>
              </w:rPr>
              <w:t>Dziecko:</w:t>
            </w:r>
          </w:p>
          <w:p w:rsidR="007B6FED" w:rsidRPr="00FC5F9F" w:rsidRDefault="007B6FED" w:rsidP="007B6FED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odpowiada na pytania dotyczące tekstu piosenki,</w:t>
            </w:r>
          </w:p>
          <w:p w:rsidR="007B6FED" w:rsidRPr="00FC5F9F" w:rsidRDefault="007B6FED" w:rsidP="007B6FED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wypowiada się zdaniami rozwiniętymi, wymienia kontynenty, wskazuje je na globusie,</w:t>
            </w:r>
          </w:p>
          <w:p w:rsidR="007B6FED" w:rsidRPr="00FC5F9F" w:rsidRDefault="007B6FED" w:rsidP="007B6FED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wykonuje pracę plastyczną według instrukcji, wycina różne kształty,</w:t>
            </w:r>
          </w:p>
          <w:p w:rsidR="007B6FED" w:rsidRPr="00F3456C" w:rsidRDefault="007B6FED" w:rsidP="006953B2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 w:rsidRPr="00F3456C">
              <w:rPr>
                <w:rFonts w:eastAsia="Calibri"/>
                <w:szCs w:val="24"/>
              </w:rPr>
              <w:t>poznaje drzewa wiel</w:t>
            </w:r>
            <w:r w:rsidR="00F3456C" w:rsidRPr="00F3456C">
              <w:rPr>
                <w:rFonts w:eastAsia="Calibri"/>
                <w:szCs w:val="24"/>
              </w:rPr>
              <w:t xml:space="preserve">ozmysłowo, wykonuje plecenia </w:t>
            </w:r>
          </w:p>
          <w:p w:rsidR="007B6FED" w:rsidRPr="00FC5F9F" w:rsidRDefault="007B6FED" w:rsidP="00E92942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7B6FED" w:rsidRPr="00E92942" w:rsidRDefault="00E92942" w:rsidP="006953B2">
            <w:pPr>
              <w:rPr>
                <w:rFonts w:eastAsia="Calibri"/>
                <w:szCs w:val="24"/>
                <w:u w:val="single"/>
              </w:rPr>
            </w:pPr>
            <w:r w:rsidRPr="00E92942">
              <w:rPr>
                <w:rFonts w:eastAsia="Calibri"/>
                <w:szCs w:val="24"/>
                <w:u w:val="single"/>
              </w:rPr>
              <w:t>Podstawa programowa:</w:t>
            </w:r>
          </w:p>
          <w:p w:rsidR="00E92942" w:rsidRDefault="00E92942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 IV 8</w:t>
            </w:r>
          </w:p>
          <w:p w:rsidR="00E92942" w:rsidRDefault="00E92942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7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 5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18</w:t>
            </w:r>
          </w:p>
          <w:p w:rsidR="00E92942" w:rsidRDefault="00E92942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</w:t>
            </w:r>
          </w:p>
          <w:p w:rsidR="00E92942" w:rsidRDefault="00E92942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10</w:t>
            </w:r>
          </w:p>
          <w:p w:rsidR="00E92942" w:rsidRDefault="00E92942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11</w:t>
            </w:r>
          </w:p>
          <w:p w:rsidR="007B6FED" w:rsidRPr="00FC5F9F" w:rsidRDefault="00E92942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14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E92942" w:rsidRPr="00E92942" w:rsidRDefault="00E92942" w:rsidP="006953B2">
            <w:pPr>
              <w:rPr>
                <w:rFonts w:eastAsia="Calibri"/>
                <w:szCs w:val="24"/>
                <w:u w:val="single"/>
              </w:rPr>
            </w:pPr>
            <w:r w:rsidRPr="00E92942">
              <w:rPr>
                <w:rFonts w:eastAsia="Calibri"/>
                <w:szCs w:val="24"/>
                <w:u w:val="single"/>
              </w:rPr>
              <w:t xml:space="preserve">Karty pracy: 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s. 84–85,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kp, cz. 4, nr 60, 61,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w, karta 4</w:t>
            </w:r>
          </w:p>
        </w:tc>
      </w:tr>
      <w:tr w:rsidR="007B6FED" w:rsidRPr="00FC5F9F" w:rsidTr="006953B2"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2. Góralskie liczenie</w:t>
            </w:r>
          </w:p>
        </w:tc>
        <w:tc>
          <w:tcPr>
            <w:tcW w:w="4796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Utrwalanie</w:t>
            </w:r>
            <w:r w:rsidR="00B95D69">
              <w:rPr>
                <w:rFonts w:eastAsia="Calibri"/>
                <w:szCs w:val="24"/>
              </w:rPr>
              <w:t xml:space="preserve"> </w:t>
            </w:r>
            <w:r w:rsidRPr="00FC5F9F">
              <w:rPr>
                <w:rFonts w:eastAsia="Calibri"/>
                <w:szCs w:val="24"/>
              </w:rPr>
              <w:t>piosenki</w:t>
            </w:r>
            <w:r w:rsidR="00B95D69">
              <w:rPr>
                <w:rFonts w:eastAsia="Calibri"/>
                <w:szCs w:val="24"/>
              </w:rPr>
              <w:t xml:space="preserve"> </w:t>
            </w:r>
            <w:r w:rsidRPr="00FC5F9F">
              <w:rPr>
                <w:rFonts w:eastAsia="Calibri"/>
                <w:szCs w:val="24"/>
              </w:rPr>
              <w:t xml:space="preserve"> </w:t>
            </w:r>
            <w:r w:rsidR="00B95D69">
              <w:rPr>
                <w:rFonts w:eastAsia="Calibri"/>
                <w:i/>
                <w:szCs w:val="24"/>
              </w:rPr>
              <w:t>Już wkrótce wakacje.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Ćwiczenia oddechowe – </w:t>
            </w:r>
            <w:r w:rsidRPr="00FC5F9F">
              <w:rPr>
                <w:rFonts w:eastAsia="Calibri"/>
                <w:i/>
                <w:szCs w:val="24"/>
              </w:rPr>
              <w:t>Na łące</w:t>
            </w:r>
            <w:r w:rsidRPr="00FC5F9F">
              <w:rPr>
                <w:rFonts w:eastAsia="Calibri"/>
                <w:szCs w:val="24"/>
              </w:rPr>
              <w:t>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Zabawa </w:t>
            </w:r>
            <w:r w:rsidRPr="00FC5F9F">
              <w:rPr>
                <w:rFonts w:eastAsia="Calibri"/>
                <w:i/>
                <w:szCs w:val="24"/>
              </w:rPr>
              <w:t>Bańki mydlane</w:t>
            </w:r>
            <w:r w:rsidRPr="00FC5F9F">
              <w:rPr>
                <w:rFonts w:eastAsia="Calibri"/>
                <w:szCs w:val="24"/>
              </w:rPr>
              <w:t xml:space="preserve"> – rozwijanie sprawności ruchowej.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Ćwiczenia indywidualne w czytaniu.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Zabawa matematyczna – </w:t>
            </w:r>
            <w:r w:rsidRPr="00FC5F9F">
              <w:rPr>
                <w:rFonts w:eastAsia="Calibri"/>
                <w:i/>
                <w:szCs w:val="24"/>
              </w:rPr>
              <w:t>Góralskie liczenie</w:t>
            </w:r>
            <w:r w:rsidRPr="00FC5F9F">
              <w:rPr>
                <w:rFonts w:eastAsia="Calibri"/>
                <w:szCs w:val="24"/>
              </w:rPr>
              <w:t>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Układanie zapisów działań do przedstawionych zadań.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Ćwiczenia gimnastyczne</w:t>
            </w:r>
            <w:r w:rsidR="00750909">
              <w:rPr>
                <w:rFonts w:eastAsia="Calibri"/>
                <w:szCs w:val="24"/>
              </w:rPr>
              <w:t>,</w:t>
            </w:r>
            <w:r w:rsidRPr="00FC5F9F">
              <w:rPr>
                <w:rFonts w:eastAsia="Calibri"/>
                <w:szCs w:val="24"/>
              </w:rPr>
              <w:t xml:space="preserve"> 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Wskazywanie pasm górskich na mapie; odczytywanie ich nazw; zwracanie uwagi na kolorystykę pasm górskich na mapie.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Malowanie gór farbami, na pogniecionej kartce.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Zabawa ruchowa </w:t>
            </w:r>
            <w:r w:rsidRPr="00FC5F9F">
              <w:rPr>
                <w:rFonts w:eastAsia="Calibri"/>
                <w:i/>
                <w:szCs w:val="24"/>
              </w:rPr>
              <w:t>Hasła</w:t>
            </w:r>
            <w:r w:rsidRPr="00FC5F9F">
              <w:rPr>
                <w:rFonts w:eastAsia="Calibri"/>
                <w:szCs w:val="24"/>
              </w:rPr>
              <w:t>.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Dziecko:</w:t>
            </w:r>
          </w:p>
          <w:p w:rsidR="007B6FED" w:rsidRPr="00FC5F9F" w:rsidRDefault="007B6FED" w:rsidP="007B6FED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śpiewa refren i zwrotkę piosenki,</w:t>
            </w:r>
          </w:p>
          <w:p w:rsidR="007B6FED" w:rsidRPr="00FC5F9F" w:rsidRDefault="007B6FED" w:rsidP="007B6FED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prawidłowo wykonuje ćwiczenia oddechowe,</w:t>
            </w:r>
          </w:p>
          <w:p w:rsidR="007B6FED" w:rsidRPr="00FC5F9F" w:rsidRDefault="007B6FED" w:rsidP="007B6FED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czyta tekst,</w:t>
            </w:r>
          </w:p>
          <w:p w:rsidR="007B6FED" w:rsidRPr="00FC5F9F" w:rsidRDefault="007B6FED" w:rsidP="007B6FED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liczy w zakresie 10, wymienia </w:t>
            </w:r>
            <w:r w:rsidRPr="00FC5F9F">
              <w:rPr>
                <w:rFonts w:eastAsia="Calibri"/>
                <w:szCs w:val="24"/>
              </w:rPr>
              <w:lastRenderedPageBreak/>
              <w:t>nazwy zwierząt i roślin charakterystycznych dla środowiska przyrodniczego obszarów górskich,</w:t>
            </w:r>
          </w:p>
          <w:p w:rsidR="007B6FED" w:rsidRPr="00FC5F9F" w:rsidRDefault="007B6FED" w:rsidP="007B6FED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układa zapisy działań do zadań,</w:t>
            </w:r>
          </w:p>
          <w:p w:rsidR="007B6FED" w:rsidRPr="00FC5F9F" w:rsidRDefault="007B6FED" w:rsidP="007B6FED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aktywnie uczestniczy w ćwiczeniach gimnastycznych,</w:t>
            </w:r>
          </w:p>
          <w:p w:rsidR="007B6FED" w:rsidRPr="00FC5F9F" w:rsidRDefault="007B6FED" w:rsidP="007B6FED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obserwuje przyrodę,</w:t>
            </w:r>
          </w:p>
          <w:p w:rsidR="007B6FED" w:rsidRPr="00FC5F9F" w:rsidRDefault="007B6FED" w:rsidP="007B6FED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prawidłowo artykułuje głoski,</w:t>
            </w:r>
          </w:p>
          <w:p w:rsidR="007B6FED" w:rsidRPr="00750909" w:rsidRDefault="00750909" w:rsidP="006953B2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maluje farbami</w:t>
            </w:r>
          </w:p>
          <w:p w:rsidR="007B6FED" w:rsidRPr="00FC5F9F" w:rsidRDefault="007B6FED" w:rsidP="00D709DD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IV 7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2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 5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4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15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 8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IV 18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8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k, s. 92–93</w:t>
            </w:r>
          </w:p>
        </w:tc>
      </w:tr>
      <w:tr w:rsidR="007B6FED" w:rsidRPr="00FC5F9F" w:rsidTr="006953B2"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3. Lato na wakacjach</w:t>
            </w:r>
          </w:p>
        </w:tc>
        <w:tc>
          <w:tcPr>
            <w:tcW w:w="4796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Słuchanie, dokąd podróżują ludzie podanymi środkami lokomocji. Naklejanie obok obrazków środków lokomocji obrazków odpowiednich miejsc.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Tworzenie mapy skojarzeń do wyrazu </w:t>
            </w:r>
            <w:r w:rsidRPr="00FC5F9F">
              <w:rPr>
                <w:rFonts w:eastAsia="Calibri"/>
                <w:b/>
                <w:szCs w:val="24"/>
              </w:rPr>
              <w:t>wakacje</w:t>
            </w:r>
            <w:r w:rsidRPr="00FC5F9F">
              <w:rPr>
                <w:rFonts w:eastAsia="Calibri"/>
                <w:szCs w:val="24"/>
              </w:rPr>
              <w:t>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Zabawy przy piosence </w:t>
            </w:r>
            <w:r w:rsidR="00466FCF">
              <w:rPr>
                <w:rFonts w:eastAsia="Calibri"/>
                <w:i/>
                <w:szCs w:val="24"/>
              </w:rPr>
              <w:t xml:space="preserve">Już wkrótce </w:t>
            </w:r>
            <w:r w:rsidRPr="00FC5F9F">
              <w:rPr>
                <w:rFonts w:eastAsia="Calibri"/>
                <w:i/>
                <w:szCs w:val="24"/>
              </w:rPr>
              <w:t xml:space="preserve"> wakacj</w:t>
            </w:r>
            <w:r w:rsidR="00466FCF">
              <w:rPr>
                <w:rFonts w:eastAsia="Calibri"/>
                <w:i/>
                <w:szCs w:val="24"/>
              </w:rPr>
              <w:t>e</w:t>
            </w:r>
            <w:r w:rsidRPr="00FC5F9F">
              <w:rPr>
                <w:rFonts w:eastAsia="Calibri"/>
                <w:szCs w:val="24"/>
              </w:rPr>
              <w:t xml:space="preserve">. </w:t>
            </w:r>
          </w:p>
          <w:p w:rsidR="007B6FED" w:rsidRPr="00FC5F9F" w:rsidRDefault="00466FCF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</w:t>
            </w:r>
            <w:r w:rsidR="007B6FED" w:rsidRPr="00FC5F9F">
              <w:rPr>
                <w:rFonts w:eastAsia="Calibri"/>
                <w:szCs w:val="24"/>
              </w:rPr>
              <w:t xml:space="preserve">ykonanie pracy </w:t>
            </w:r>
            <w:r>
              <w:rPr>
                <w:rFonts w:eastAsia="Calibri"/>
                <w:szCs w:val="24"/>
              </w:rPr>
              <w:t xml:space="preserve">plast. </w:t>
            </w:r>
            <w:r w:rsidR="007B6FED" w:rsidRPr="00FC5F9F">
              <w:rPr>
                <w:rFonts w:eastAsia="Calibri"/>
                <w:i/>
                <w:szCs w:val="24"/>
              </w:rPr>
              <w:t>Wakacyjny pociąg</w:t>
            </w:r>
            <w:r w:rsidR="007B6FED" w:rsidRPr="00FC5F9F">
              <w:rPr>
                <w:rFonts w:eastAsia="Calibri"/>
                <w:szCs w:val="24"/>
              </w:rPr>
              <w:t xml:space="preserve">. </w:t>
            </w:r>
          </w:p>
          <w:p w:rsidR="007B6FED" w:rsidRPr="00FC5F9F" w:rsidRDefault="00D709D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7B6FED" w:rsidRPr="00FC5F9F">
              <w:rPr>
                <w:rFonts w:eastAsia="Calibri"/>
                <w:szCs w:val="24"/>
              </w:rPr>
              <w:t xml:space="preserve">abawa ruchowo-naśladowcza </w:t>
            </w:r>
            <w:r w:rsidR="007B6FED" w:rsidRPr="00FC5F9F">
              <w:rPr>
                <w:rFonts w:eastAsia="Calibri"/>
                <w:i/>
                <w:szCs w:val="24"/>
              </w:rPr>
              <w:t>Skaczemy na skakance</w:t>
            </w:r>
            <w:r w:rsidR="007B6FED" w:rsidRPr="00FC5F9F">
              <w:rPr>
                <w:rFonts w:eastAsia="Calibri"/>
                <w:szCs w:val="24"/>
              </w:rPr>
              <w:t>;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i/>
                <w:szCs w:val="24"/>
              </w:rPr>
              <w:t>Nawlekanie</w:t>
            </w:r>
            <w:r w:rsidRPr="00FC5F9F">
              <w:rPr>
                <w:rFonts w:eastAsia="Calibri"/>
                <w:szCs w:val="24"/>
              </w:rPr>
              <w:t xml:space="preserve"> muszelek na nitkę według wzoru (rytmu).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Doświadczenie i obserwacja – </w:t>
            </w:r>
            <w:r w:rsidRPr="00FC5F9F">
              <w:rPr>
                <w:rFonts w:eastAsia="Calibri"/>
                <w:i/>
                <w:szCs w:val="24"/>
              </w:rPr>
              <w:t>Czy powietrze jest czyste?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Zabawy pod hasłem: </w:t>
            </w:r>
            <w:r w:rsidRPr="00FC5F9F">
              <w:rPr>
                <w:rFonts w:eastAsia="Calibri"/>
                <w:i/>
                <w:szCs w:val="24"/>
              </w:rPr>
              <w:t>Ryby w morzu</w:t>
            </w:r>
            <w:r w:rsidRPr="00FC5F9F">
              <w:rPr>
                <w:rFonts w:eastAsia="Calibri"/>
                <w:szCs w:val="24"/>
              </w:rPr>
              <w:t>.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Dziecko:</w:t>
            </w:r>
          </w:p>
          <w:p w:rsidR="007B6FED" w:rsidRPr="00FC5F9F" w:rsidRDefault="007B6FED" w:rsidP="007B6FED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podaje skojarzenia do wyrazu </w:t>
            </w:r>
            <w:r w:rsidRPr="00FC5F9F">
              <w:rPr>
                <w:rFonts w:eastAsia="Calibri"/>
                <w:b/>
                <w:szCs w:val="24"/>
              </w:rPr>
              <w:t>wakacje</w:t>
            </w:r>
            <w:r w:rsidRPr="00FC5F9F">
              <w:rPr>
                <w:rFonts w:eastAsia="Calibri"/>
                <w:szCs w:val="24"/>
              </w:rPr>
              <w:t>,</w:t>
            </w:r>
          </w:p>
          <w:p w:rsidR="007B6FED" w:rsidRPr="00FC5F9F" w:rsidRDefault="007B6FED" w:rsidP="007B6FED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śpiewa piosenkę</w:t>
            </w:r>
            <w:r w:rsidR="00466FCF">
              <w:rPr>
                <w:rFonts w:eastAsia="Calibri"/>
                <w:szCs w:val="24"/>
              </w:rPr>
              <w:t>,</w:t>
            </w:r>
            <w:r w:rsidRPr="00FC5F9F">
              <w:rPr>
                <w:rFonts w:eastAsia="Calibri"/>
                <w:szCs w:val="24"/>
              </w:rPr>
              <w:t xml:space="preserve"> </w:t>
            </w:r>
          </w:p>
          <w:p w:rsidR="007B6FED" w:rsidRPr="00FC5F9F" w:rsidRDefault="007B6FED" w:rsidP="007B6FED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wykonuje pracę plastyczną, wskazuje na mapie góry i morze,</w:t>
            </w:r>
          </w:p>
          <w:p w:rsidR="007B6FED" w:rsidRPr="00FC5F9F" w:rsidRDefault="007B6FED" w:rsidP="007B6FED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wyciąga wnioski z obserwacji,</w:t>
            </w:r>
          </w:p>
          <w:p w:rsidR="007B6FED" w:rsidRPr="00FC5F9F" w:rsidRDefault="007B6FED" w:rsidP="007B6FED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aktywnie uczestniczy w zabawach.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709DD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 7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18</w:t>
            </w:r>
          </w:p>
          <w:p w:rsidR="007B6FED" w:rsidRPr="00FC5F9F" w:rsidRDefault="00D709DD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 5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7</w:t>
            </w:r>
          </w:p>
          <w:p w:rsidR="00D709DD" w:rsidRDefault="00D709DD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7B6FED" w:rsidRPr="00FC5F9F" w:rsidRDefault="00D709DD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9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12</w:t>
            </w:r>
          </w:p>
          <w:p w:rsidR="00D709DD" w:rsidRDefault="00D709DD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13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19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kp, cz. 4, nr 62, 62–63</w:t>
            </w:r>
          </w:p>
        </w:tc>
      </w:tr>
      <w:tr w:rsidR="007B6FED" w:rsidRPr="00FC5F9F" w:rsidTr="006953B2"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7B6FED" w:rsidRPr="00FC5F9F" w:rsidRDefault="00D709DD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 Wkrótce</w:t>
            </w:r>
            <w:r w:rsidR="007B6FED" w:rsidRPr="00FC5F9F">
              <w:rPr>
                <w:rFonts w:eastAsia="Calibri"/>
                <w:szCs w:val="24"/>
              </w:rPr>
              <w:t xml:space="preserve"> lato</w:t>
            </w:r>
          </w:p>
        </w:tc>
        <w:tc>
          <w:tcPr>
            <w:tcW w:w="4796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Zabawa </w:t>
            </w:r>
            <w:r w:rsidRPr="00FC5F9F">
              <w:rPr>
                <w:rFonts w:eastAsia="Calibri"/>
                <w:i/>
                <w:szCs w:val="24"/>
              </w:rPr>
              <w:t>Burza na morzu</w:t>
            </w:r>
            <w:r w:rsidRPr="00FC5F9F">
              <w:rPr>
                <w:rFonts w:eastAsia="Calibri"/>
                <w:szCs w:val="24"/>
              </w:rPr>
              <w:t>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Odszukanie w naklejkach nazw środków lokomocji przedstawionych na zdjęciach. Naklejanie ich w odpowiednich miejscach.</w:t>
            </w:r>
          </w:p>
          <w:p w:rsidR="007B6FED" w:rsidRPr="00FC5F9F" w:rsidRDefault="00F54C45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Wkrótce </w:t>
            </w:r>
            <w:r w:rsidR="007B6FED" w:rsidRPr="00FC5F9F">
              <w:rPr>
                <w:rFonts w:eastAsia="Calibri"/>
                <w:i/>
                <w:szCs w:val="24"/>
              </w:rPr>
              <w:t xml:space="preserve"> lato</w:t>
            </w:r>
            <w:r w:rsidR="007B6FED" w:rsidRPr="00FC5F9F">
              <w:rPr>
                <w:rFonts w:eastAsia="Calibri"/>
                <w:szCs w:val="24"/>
              </w:rPr>
              <w:t xml:space="preserve"> – rozmowa na temat nowej pory roku.</w:t>
            </w:r>
          </w:p>
          <w:p w:rsidR="007B6FED" w:rsidRPr="00FC5F9F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Zabawa ruchowa z wykorzystaniem rymowanki </w:t>
            </w:r>
            <w:r w:rsidRPr="00FC5F9F">
              <w:rPr>
                <w:rFonts w:eastAsia="Calibri"/>
                <w:szCs w:val="24"/>
              </w:rPr>
              <w:lastRenderedPageBreak/>
              <w:t>o wakacjach.</w:t>
            </w:r>
          </w:p>
          <w:p w:rsidR="007B6FED" w:rsidRPr="00B73539" w:rsidRDefault="007B6FED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Zabawa dydaktyczna </w:t>
            </w:r>
            <w:r w:rsidRPr="00FC5F9F">
              <w:rPr>
                <w:rFonts w:eastAsia="Calibri"/>
                <w:i/>
                <w:szCs w:val="24"/>
              </w:rPr>
              <w:t>Czym pojedziemy na wakacje?</w:t>
            </w:r>
          </w:p>
          <w:p w:rsidR="00B73539" w:rsidRPr="00FC5F9F" w:rsidRDefault="00B73539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B73539">
              <w:rPr>
                <w:rFonts w:eastAsia="Calibri"/>
                <w:szCs w:val="24"/>
              </w:rPr>
              <w:t>Poznanie</w:t>
            </w:r>
            <w:r>
              <w:rPr>
                <w:rFonts w:eastAsia="Calibri"/>
                <w:i/>
                <w:szCs w:val="24"/>
              </w:rPr>
              <w:t xml:space="preserve"> pojazdów i ich odgłosów.</w:t>
            </w:r>
          </w:p>
          <w:p w:rsidR="007B6FED" w:rsidRPr="00FC5F9F" w:rsidRDefault="00C81B06" w:rsidP="007B6FED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7B6FED" w:rsidRPr="00FC5F9F">
              <w:rPr>
                <w:rFonts w:eastAsia="Calibri"/>
                <w:szCs w:val="24"/>
              </w:rPr>
              <w:t xml:space="preserve">abawa ruchowa </w:t>
            </w:r>
            <w:r w:rsidR="007B6FED" w:rsidRPr="00FC5F9F">
              <w:rPr>
                <w:rFonts w:eastAsia="Calibri"/>
                <w:i/>
                <w:szCs w:val="24"/>
              </w:rPr>
              <w:t>Rowery</w:t>
            </w:r>
            <w:r w:rsidR="0013054F">
              <w:rPr>
                <w:rFonts w:eastAsia="Calibri"/>
                <w:szCs w:val="24"/>
              </w:rPr>
              <w:t>.</w:t>
            </w:r>
          </w:p>
          <w:p w:rsidR="007B6FED" w:rsidRPr="00FC5F9F" w:rsidRDefault="007B6FED" w:rsidP="008853DF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Otaczanie w pierwszej pętli obrazków kwiatów polnych, a w drugiej – obrazków zwierząt leśnych. Kończenie rysowania linii między kwiatami według wzoru z poprzedniej karty. Kolorowanie kwiatów.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Dziecko:</w:t>
            </w:r>
          </w:p>
          <w:p w:rsidR="007B6FED" w:rsidRPr="00FC5F9F" w:rsidRDefault="007B6FED" w:rsidP="007B6FED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wypowiada się zdaniami rozwiniętymi, wymienia oznaki lata,</w:t>
            </w:r>
          </w:p>
          <w:p w:rsidR="007B6FED" w:rsidRDefault="007B6FED" w:rsidP="007B6FED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rozwiązuje zagadki, dzieli nazwy na sylaby i na głoski,</w:t>
            </w:r>
          </w:p>
          <w:p w:rsidR="00B73539" w:rsidRPr="00FC5F9F" w:rsidRDefault="00B73539" w:rsidP="007B6FED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nazywa pojazdy i naśladuje ich </w:t>
            </w:r>
            <w:r>
              <w:rPr>
                <w:rFonts w:eastAsia="Calibri"/>
                <w:szCs w:val="24"/>
              </w:rPr>
              <w:lastRenderedPageBreak/>
              <w:t>odgłosy,</w:t>
            </w:r>
          </w:p>
          <w:p w:rsidR="007B6FED" w:rsidRPr="00FC5F9F" w:rsidRDefault="007B6FED" w:rsidP="007B6FED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uczestniczy w zab</w:t>
            </w:r>
            <w:r w:rsidR="00C81B06">
              <w:rPr>
                <w:rFonts w:eastAsia="Calibri"/>
                <w:szCs w:val="24"/>
              </w:rPr>
              <w:t>awach, stosując ustalone zasady.</w:t>
            </w:r>
          </w:p>
          <w:p w:rsidR="007B6FED" w:rsidRPr="00FC5F9F" w:rsidRDefault="007B6FED" w:rsidP="00C81B06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709DD" w:rsidRDefault="00D709DD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I 5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14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8</w:t>
            </w:r>
          </w:p>
          <w:p w:rsidR="00D709DD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2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16</w:t>
            </w:r>
          </w:p>
          <w:p w:rsidR="00D709DD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5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12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t>IV 18</w:t>
            </w:r>
          </w:p>
          <w:p w:rsidR="007B6FED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IV 7</w:t>
            </w:r>
          </w:p>
          <w:p w:rsidR="008853DF" w:rsidRPr="00FC5F9F" w:rsidRDefault="00D94568" w:rsidP="006953B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19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szCs w:val="24"/>
              </w:rPr>
              <w:lastRenderedPageBreak/>
              <w:t>kp, cz. 4, nr 64−65, 66, 67,</w:t>
            </w:r>
          </w:p>
          <w:p w:rsidR="007B6FED" w:rsidRPr="00FC5F9F" w:rsidRDefault="007B6FED" w:rsidP="006953B2">
            <w:pPr>
              <w:rPr>
                <w:rFonts w:eastAsia="Calibri"/>
                <w:i/>
                <w:iCs/>
                <w:szCs w:val="24"/>
              </w:rPr>
            </w:pPr>
            <w:r w:rsidRPr="00FC5F9F">
              <w:rPr>
                <w:rFonts w:eastAsia="Calibri"/>
                <w:szCs w:val="24"/>
              </w:rPr>
              <w:t xml:space="preserve">kp, </w:t>
            </w:r>
            <w:r w:rsidRPr="00FC5F9F">
              <w:rPr>
                <w:rFonts w:eastAsia="Calibri"/>
                <w:i/>
                <w:iCs/>
                <w:szCs w:val="24"/>
              </w:rPr>
              <w:t>Litery</w:t>
            </w:r>
          </w:p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  <w:r w:rsidRPr="00FC5F9F">
              <w:rPr>
                <w:rFonts w:eastAsia="Calibri"/>
                <w:i/>
                <w:iCs/>
                <w:szCs w:val="24"/>
              </w:rPr>
              <w:t>i liczby</w:t>
            </w:r>
            <w:r w:rsidRPr="00FC5F9F">
              <w:rPr>
                <w:rFonts w:eastAsia="Calibri"/>
                <w:szCs w:val="24"/>
              </w:rPr>
              <w:t>, cz. 2, nr 77</w:t>
            </w:r>
          </w:p>
        </w:tc>
      </w:tr>
      <w:tr w:rsidR="007B6FED" w:rsidRPr="00FC5F9F" w:rsidTr="006953B2"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D709DD">
            <w:pPr>
              <w:rPr>
                <w:rFonts w:eastAsia="Calibri"/>
                <w:szCs w:val="24"/>
              </w:rPr>
            </w:pPr>
          </w:p>
        </w:tc>
        <w:tc>
          <w:tcPr>
            <w:tcW w:w="4796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D709DD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D709DD">
            <w:p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rPr>
                <w:rFonts w:eastAsia="Calibri"/>
                <w:szCs w:val="24"/>
              </w:rPr>
            </w:pPr>
          </w:p>
        </w:tc>
      </w:tr>
      <w:tr w:rsidR="007B6FED" w:rsidRPr="00FC5F9F" w:rsidTr="006953B2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7B6FED" w:rsidRPr="00FC5F9F" w:rsidRDefault="007B6FED" w:rsidP="006953B2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77354F" w:rsidRDefault="0077354F"/>
    <w:sectPr w:rsidR="0077354F" w:rsidSect="007B6F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E7" w:rsidRDefault="00CA29E7" w:rsidP="00D709DD">
      <w:pPr>
        <w:spacing w:after="0" w:line="240" w:lineRule="auto"/>
      </w:pPr>
      <w:r>
        <w:separator/>
      </w:r>
    </w:p>
  </w:endnote>
  <w:endnote w:type="continuationSeparator" w:id="1">
    <w:p w:rsidR="00CA29E7" w:rsidRDefault="00CA29E7" w:rsidP="00D7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E7" w:rsidRDefault="00CA29E7" w:rsidP="00D709DD">
      <w:pPr>
        <w:spacing w:after="0" w:line="240" w:lineRule="auto"/>
      </w:pPr>
      <w:r>
        <w:separator/>
      </w:r>
    </w:p>
  </w:footnote>
  <w:footnote w:type="continuationSeparator" w:id="1">
    <w:p w:rsidR="00CA29E7" w:rsidRDefault="00CA29E7" w:rsidP="00D7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C0B"/>
    <w:multiLevelType w:val="hybridMultilevel"/>
    <w:tmpl w:val="717C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09D"/>
    <w:multiLevelType w:val="hybridMultilevel"/>
    <w:tmpl w:val="DBD653B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106DD"/>
    <w:multiLevelType w:val="hybridMultilevel"/>
    <w:tmpl w:val="086A45C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3854DA"/>
    <w:multiLevelType w:val="hybridMultilevel"/>
    <w:tmpl w:val="28EA0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92F50"/>
    <w:multiLevelType w:val="hybridMultilevel"/>
    <w:tmpl w:val="BB0E8FC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3F52C5"/>
    <w:multiLevelType w:val="hybridMultilevel"/>
    <w:tmpl w:val="29FCF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6C7C80"/>
    <w:multiLevelType w:val="hybridMultilevel"/>
    <w:tmpl w:val="2B7C8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6861DB"/>
    <w:multiLevelType w:val="hybridMultilevel"/>
    <w:tmpl w:val="C3BCACA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9758B2"/>
    <w:multiLevelType w:val="hybridMultilevel"/>
    <w:tmpl w:val="DF86D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D04DBC"/>
    <w:multiLevelType w:val="hybridMultilevel"/>
    <w:tmpl w:val="F1D06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006D83"/>
    <w:multiLevelType w:val="hybridMultilevel"/>
    <w:tmpl w:val="E370F956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7A0AF2"/>
    <w:multiLevelType w:val="hybridMultilevel"/>
    <w:tmpl w:val="EA4E6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FED"/>
    <w:rsid w:val="0013054F"/>
    <w:rsid w:val="001706B1"/>
    <w:rsid w:val="003344D2"/>
    <w:rsid w:val="00466FCF"/>
    <w:rsid w:val="00477F45"/>
    <w:rsid w:val="004C1F14"/>
    <w:rsid w:val="00505BFC"/>
    <w:rsid w:val="0061538E"/>
    <w:rsid w:val="00750909"/>
    <w:rsid w:val="0077354F"/>
    <w:rsid w:val="007B6FED"/>
    <w:rsid w:val="008853DF"/>
    <w:rsid w:val="00A6203B"/>
    <w:rsid w:val="00AD4C97"/>
    <w:rsid w:val="00B73539"/>
    <w:rsid w:val="00B95D69"/>
    <w:rsid w:val="00C81B06"/>
    <w:rsid w:val="00CA29E7"/>
    <w:rsid w:val="00D30908"/>
    <w:rsid w:val="00D54143"/>
    <w:rsid w:val="00D709DD"/>
    <w:rsid w:val="00D94568"/>
    <w:rsid w:val="00DD4A26"/>
    <w:rsid w:val="00E92942"/>
    <w:rsid w:val="00F3456C"/>
    <w:rsid w:val="00F54C45"/>
    <w:rsid w:val="00FD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uiPriority w:val="39"/>
    <w:rsid w:val="007B6FED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B6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7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09DD"/>
  </w:style>
  <w:style w:type="paragraph" w:styleId="Stopka">
    <w:name w:val="footer"/>
    <w:basedOn w:val="Normalny"/>
    <w:link w:val="StopkaZnak"/>
    <w:uiPriority w:val="99"/>
    <w:semiHidden/>
    <w:unhideWhenUsed/>
    <w:rsid w:val="00D7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0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</dc:creator>
  <cp:keywords/>
  <dc:description/>
  <cp:lastModifiedBy>Wiktor</cp:lastModifiedBy>
  <cp:revision>12</cp:revision>
  <dcterms:created xsi:type="dcterms:W3CDTF">2020-06-01T05:53:00Z</dcterms:created>
  <dcterms:modified xsi:type="dcterms:W3CDTF">2020-06-02T17:10:00Z</dcterms:modified>
</cp:coreProperties>
</file>